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A5C0" w14:textId="77777777" w:rsidR="000F4209"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3A7B61FC" w14:textId="77777777" w:rsidR="000F4209" w:rsidRDefault="000F4209">
      <w:pPr>
        <w:pStyle w:val="BodyText"/>
        <w:spacing w:before="137"/>
        <w:rPr>
          <w:b/>
          <w:sz w:val="32"/>
        </w:rPr>
      </w:pPr>
    </w:p>
    <w:p w14:paraId="2A6AD2F8" w14:textId="77777777" w:rsidR="000F4209" w:rsidRDefault="00000000">
      <w:pPr>
        <w:ind w:right="358"/>
        <w:jc w:val="center"/>
        <w:rPr>
          <w:sz w:val="26"/>
        </w:rPr>
      </w:pPr>
      <w:r>
        <w:rPr>
          <w:spacing w:val="-5"/>
          <w:w w:val="105"/>
          <w:sz w:val="26"/>
        </w:rPr>
        <w:t>For</w:t>
      </w:r>
    </w:p>
    <w:p w14:paraId="5F2C4670" w14:textId="77777777" w:rsidR="000F4209" w:rsidRDefault="000F4209">
      <w:pPr>
        <w:pStyle w:val="BodyText"/>
        <w:rPr>
          <w:sz w:val="26"/>
        </w:rPr>
      </w:pPr>
    </w:p>
    <w:p w14:paraId="4097286E" w14:textId="77777777" w:rsidR="000F4209" w:rsidRDefault="000F4209">
      <w:pPr>
        <w:pStyle w:val="BodyText"/>
        <w:spacing w:before="122"/>
        <w:rPr>
          <w:sz w:val="26"/>
        </w:rPr>
      </w:pPr>
    </w:p>
    <w:p w14:paraId="01F6D377" w14:textId="77777777" w:rsidR="000F4209" w:rsidRDefault="00000000">
      <w:pPr>
        <w:spacing w:line="369" w:lineRule="auto"/>
        <w:ind w:left="919" w:right="1581"/>
        <w:jc w:val="center"/>
        <w:rPr>
          <w:b/>
        </w:rPr>
      </w:pPr>
      <w:r>
        <w:rPr>
          <w:b/>
          <w:w w:val="105"/>
        </w:rPr>
        <w:t>Pre-qualification</w:t>
      </w:r>
      <w:r>
        <w:rPr>
          <w:b/>
          <w:spacing w:val="-6"/>
          <w:w w:val="105"/>
        </w:rPr>
        <w:t xml:space="preserve"> </w:t>
      </w:r>
      <w:r>
        <w:rPr>
          <w:b/>
          <w:w w:val="105"/>
        </w:rPr>
        <w:t>of</w:t>
      </w:r>
      <w:r>
        <w:rPr>
          <w:b/>
          <w:spacing w:val="-6"/>
          <w:w w:val="105"/>
        </w:rPr>
        <w:t xml:space="preserve"> </w:t>
      </w:r>
      <w:r>
        <w:rPr>
          <w:b/>
          <w:w w:val="105"/>
        </w:rPr>
        <w:t>Individual</w:t>
      </w:r>
      <w:r>
        <w:rPr>
          <w:b/>
          <w:spacing w:val="-6"/>
          <w:w w:val="105"/>
        </w:rPr>
        <w:t xml:space="preserve"> </w:t>
      </w:r>
      <w:r>
        <w:rPr>
          <w:b/>
          <w:w w:val="105"/>
        </w:rPr>
        <w:t>Consultant</w:t>
      </w:r>
      <w:r>
        <w:rPr>
          <w:b/>
          <w:spacing w:val="-6"/>
          <w:w w:val="105"/>
        </w:rPr>
        <w:t xml:space="preserve"> </w:t>
      </w:r>
      <w:r>
        <w:rPr>
          <w:b/>
          <w:w w:val="105"/>
        </w:rPr>
        <w:t>having</w:t>
      </w:r>
      <w:r>
        <w:rPr>
          <w:b/>
          <w:spacing w:val="-7"/>
          <w:w w:val="105"/>
        </w:rPr>
        <w:t xml:space="preserve"> </w:t>
      </w:r>
      <w:r>
        <w:rPr>
          <w:b/>
          <w:w w:val="105"/>
        </w:rPr>
        <w:t>expertise</w:t>
      </w:r>
      <w:r>
        <w:rPr>
          <w:b/>
          <w:spacing w:val="-6"/>
          <w:w w:val="105"/>
        </w:rPr>
        <w:t xml:space="preserve"> </w:t>
      </w:r>
      <w:r>
        <w:rPr>
          <w:b/>
          <w:w w:val="105"/>
        </w:rPr>
        <w:t>in</w:t>
      </w:r>
      <w:r>
        <w:rPr>
          <w:b/>
          <w:spacing w:val="-6"/>
          <w:w w:val="105"/>
        </w:rPr>
        <w:t xml:space="preserve"> </w:t>
      </w:r>
      <w:r>
        <w:rPr>
          <w:b/>
          <w:w w:val="105"/>
        </w:rPr>
        <w:t>Planning, Designing</w:t>
      </w:r>
      <w:r>
        <w:rPr>
          <w:b/>
          <w:spacing w:val="-5"/>
          <w:w w:val="105"/>
        </w:rPr>
        <w:t xml:space="preserve"> </w:t>
      </w:r>
      <w:r>
        <w:rPr>
          <w:b/>
          <w:w w:val="105"/>
        </w:rPr>
        <w:t>and</w:t>
      </w:r>
      <w:r>
        <w:rPr>
          <w:b/>
          <w:spacing w:val="-2"/>
          <w:w w:val="105"/>
        </w:rPr>
        <w:t xml:space="preserve"> </w:t>
      </w:r>
      <w:r>
        <w:rPr>
          <w:b/>
          <w:w w:val="105"/>
        </w:rPr>
        <w:t>Operationalization</w:t>
      </w:r>
      <w:r>
        <w:rPr>
          <w:b/>
          <w:spacing w:val="-3"/>
          <w:w w:val="105"/>
        </w:rPr>
        <w:t xml:space="preserve"> </w:t>
      </w:r>
      <w:r>
        <w:rPr>
          <w:b/>
          <w:w w:val="105"/>
        </w:rPr>
        <w:t>of</w:t>
      </w:r>
      <w:r>
        <w:rPr>
          <w:b/>
          <w:spacing w:val="-2"/>
          <w:w w:val="105"/>
        </w:rPr>
        <w:t xml:space="preserve"> </w:t>
      </w:r>
      <w:r>
        <w:rPr>
          <w:b/>
          <w:w w:val="105"/>
        </w:rPr>
        <w:t xml:space="preserve">Hospital Waste Management </w:t>
      </w:r>
      <w:r>
        <w:rPr>
          <w:b/>
          <w:spacing w:val="-2"/>
          <w:w w:val="105"/>
        </w:rPr>
        <w:t>System.</w:t>
      </w:r>
    </w:p>
    <w:p w14:paraId="751B24FD" w14:textId="77777777" w:rsidR="000F4209" w:rsidRDefault="00000000">
      <w:pPr>
        <w:spacing w:line="247" w:lineRule="exact"/>
        <w:ind w:left="919" w:right="1586"/>
        <w:jc w:val="center"/>
        <w:rPr>
          <w:b/>
        </w:rPr>
      </w:pPr>
      <w:r>
        <w:rPr>
          <w:b/>
          <w:w w:val="105"/>
        </w:rPr>
        <w:t>(Individual</w:t>
      </w:r>
      <w:r>
        <w:rPr>
          <w:b/>
          <w:spacing w:val="-12"/>
          <w:w w:val="105"/>
        </w:rPr>
        <w:t xml:space="preserve"> </w:t>
      </w:r>
      <w:r>
        <w:rPr>
          <w:b/>
          <w:w w:val="105"/>
        </w:rPr>
        <w:t>Consultant</w:t>
      </w:r>
      <w:r>
        <w:rPr>
          <w:b/>
          <w:spacing w:val="-12"/>
          <w:w w:val="105"/>
        </w:rPr>
        <w:t xml:space="preserve"> </w:t>
      </w:r>
      <w:r>
        <w:rPr>
          <w:b/>
          <w:w w:val="105"/>
        </w:rPr>
        <w:t>for</w:t>
      </w:r>
      <w:r>
        <w:rPr>
          <w:b/>
          <w:spacing w:val="-10"/>
          <w:w w:val="105"/>
        </w:rPr>
        <w:t xml:space="preserve"> </w:t>
      </w:r>
      <w:r>
        <w:rPr>
          <w:b/>
          <w:w w:val="105"/>
        </w:rPr>
        <w:t>Hospital</w:t>
      </w:r>
      <w:r>
        <w:rPr>
          <w:b/>
          <w:spacing w:val="-12"/>
          <w:w w:val="105"/>
        </w:rPr>
        <w:t xml:space="preserve"> </w:t>
      </w:r>
      <w:r>
        <w:rPr>
          <w:b/>
          <w:w w:val="105"/>
        </w:rPr>
        <w:t>Waste</w:t>
      </w:r>
      <w:r>
        <w:rPr>
          <w:b/>
          <w:spacing w:val="-12"/>
          <w:w w:val="105"/>
        </w:rPr>
        <w:t xml:space="preserve"> </w:t>
      </w:r>
      <w:r>
        <w:rPr>
          <w:b/>
          <w:w w:val="105"/>
        </w:rPr>
        <w:t>Management</w:t>
      </w:r>
      <w:r>
        <w:rPr>
          <w:b/>
          <w:spacing w:val="-9"/>
          <w:w w:val="105"/>
        </w:rPr>
        <w:t xml:space="preserve"> </w:t>
      </w:r>
      <w:r>
        <w:rPr>
          <w:b/>
          <w:spacing w:val="-2"/>
          <w:w w:val="105"/>
        </w:rPr>
        <w:t>System)</w:t>
      </w:r>
    </w:p>
    <w:p w14:paraId="2D66F6EC" w14:textId="77777777" w:rsidR="000F4209" w:rsidRDefault="000F4209">
      <w:pPr>
        <w:pStyle w:val="BodyText"/>
        <w:rPr>
          <w:b/>
        </w:rPr>
      </w:pPr>
    </w:p>
    <w:p w14:paraId="621B93A0" w14:textId="77777777" w:rsidR="000F4209" w:rsidRDefault="000F4209">
      <w:pPr>
        <w:pStyle w:val="BodyText"/>
        <w:rPr>
          <w:b/>
        </w:rPr>
      </w:pPr>
    </w:p>
    <w:p w14:paraId="56FB3D70" w14:textId="77777777" w:rsidR="000F4209" w:rsidRDefault="000F4209">
      <w:pPr>
        <w:pStyle w:val="BodyText"/>
        <w:rPr>
          <w:b/>
        </w:rPr>
      </w:pPr>
    </w:p>
    <w:p w14:paraId="7F70C322" w14:textId="77777777" w:rsidR="000F4209" w:rsidRDefault="000F4209">
      <w:pPr>
        <w:pStyle w:val="BodyText"/>
        <w:rPr>
          <w:b/>
        </w:rPr>
      </w:pPr>
    </w:p>
    <w:p w14:paraId="23FADA34" w14:textId="77777777" w:rsidR="000F4209" w:rsidRDefault="000F4209">
      <w:pPr>
        <w:pStyle w:val="BodyText"/>
        <w:rPr>
          <w:b/>
        </w:rPr>
      </w:pPr>
    </w:p>
    <w:p w14:paraId="6991B143" w14:textId="77777777" w:rsidR="000F4209" w:rsidRDefault="000F4209">
      <w:pPr>
        <w:pStyle w:val="BodyText"/>
        <w:spacing w:before="9"/>
        <w:rPr>
          <w:b/>
        </w:rPr>
      </w:pPr>
    </w:p>
    <w:p w14:paraId="154A5645" w14:textId="77777777" w:rsidR="000F4209" w:rsidRDefault="00000000">
      <w:pPr>
        <w:spacing w:before="1"/>
        <w:ind w:right="358"/>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5FDC635D" w14:textId="77777777" w:rsidR="000F4209" w:rsidRDefault="00000000">
      <w:pPr>
        <w:pStyle w:val="BodyText"/>
        <w:spacing w:before="1"/>
        <w:rPr>
          <w:b/>
          <w:sz w:val="18"/>
        </w:rPr>
      </w:pPr>
      <w:r>
        <w:rPr>
          <w:b/>
          <w:noProof/>
          <w:sz w:val="18"/>
        </w:rPr>
        <w:drawing>
          <wp:anchor distT="0" distB="0" distL="0" distR="0" simplePos="0" relativeHeight="487587840" behindDoc="1" locked="0" layoutInCell="1" allowOverlap="1" wp14:anchorId="586F30A9" wp14:editId="3CAA9EBC">
            <wp:simplePos x="0" y="0"/>
            <wp:positionH relativeFrom="page">
              <wp:posOffset>3023616</wp:posOffset>
            </wp:positionH>
            <wp:positionV relativeFrom="paragraph">
              <wp:posOffset>146010</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24DCDFDF" w14:textId="77777777" w:rsidR="000F4209" w:rsidRDefault="000F4209">
      <w:pPr>
        <w:pStyle w:val="BodyText"/>
        <w:spacing w:before="95"/>
        <w:rPr>
          <w:b/>
          <w:sz w:val="26"/>
        </w:rPr>
      </w:pPr>
    </w:p>
    <w:p w14:paraId="488535DE" w14:textId="77777777" w:rsidR="000F4209" w:rsidRDefault="00000000">
      <w:pPr>
        <w:spacing w:line="324" w:lineRule="auto"/>
        <w:ind w:left="1507" w:right="1869"/>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397066E8" w14:textId="087EF9B4" w:rsidR="000F4209" w:rsidRDefault="00000000">
      <w:pPr>
        <w:spacing w:before="124"/>
        <w:ind w:right="356"/>
        <w:jc w:val="center"/>
        <w:rPr>
          <w:b/>
          <w:sz w:val="26"/>
        </w:rPr>
      </w:pPr>
      <w:proofErr w:type="gramStart"/>
      <w:r>
        <w:rPr>
          <w:b/>
          <w:w w:val="105"/>
          <w:sz w:val="26"/>
        </w:rPr>
        <w:t>June,</w:t>
      </w:r>
      <w:proofErr w:type="gramEnd"/>
      <w:r>
        <w:rPr>
          <w:b/>
          <w:spacing w:val="-16"/>
          <w:w w:val="105"/>
          <w:sz w:val="26"/>
        </w:rPr>
        <w:t xml:space="preserve"> </w:t>
      </w:r>
      <w:r>
        <w:rPr>
          <w:b/>
          <w:spacing w:val="-4"/>
          <w:w w:val="105"/>
          <w:sz w:val="26"/>
        </w:rPr>
        <w:t>202</w:t>
      </w:r>
      <w:r w:rsidR="00A21DEF">
        <w:rPr>
          <w:b/>
          <w:spacing w:val="-4"/>
          <w:w w:val="105"/>
          <w:sz w:val="26"/>
        </w:rPr>
        <w:t>6</w:t>
      </w:r>
    </w:p>
    <w:p w14:paraId="2828A348" w14:textId="77777777" w:rsidR="000F4209" w:rsidRDefault="000F4209">
      <w:pPr>
        <w:pStyle w:val="BodyText"/>
        <w:rPr>
          <w:b/>
          <w:sz w:val="26"/>
        </w:rPr>
      </w:pPr>
    </w:p>
    <w:p w14:paraId="3A0CC232" w14:textId="77777777" w:rsidR="000F4209" w:rsidRDefault="000F4209">
      <w:pPr>
        <w:pStyle w:val="BodyText"/>
        <w:rPr>
          <w:b/>
          <w:sz w:val="26"/>
        </w:rPr>
      </w:pPr>
    </w:p>
    <w:p w14:paraId="1682C51E" w14:textId="77777777" w:rsidR="000F4209" w:rsidRDefault="000F4209">
      <w:pPr>
        <w:pStyle w:val="BodyText"/>
        <w:spacing w:before="118"/>
        <w:rPr>
          <w:b/>
          <w:sz w:val="26"/>
        </w:rPr>
      </w:pPr>
    </w:p>
    <w:p w14:paraId="31D0D848" w14:textId="5B4BB0E0" w:rsidR="000F4209"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A21DEF">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A21DEF">
        <w:t>6</w:t>
      </w:r>
      <w:r>
        <w:t>-2</w:t>
      </w:r>
      <w:r w:rsidR="00A21DEF">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34060777" w14:textId="77777777" w:rsidR="000F4209" w:rsidRDefault="000F4209">
      <w:pPr>
        <w:pStyle w:val="BodyText"/>
        <w:jc w:val="both"/>
        <w:sectPr w:rsidR="000F4209">
          <w:type w:val="continuous"/>
          <w:pgSz w:w="12240" w:h="15840"/>
          <w:pgMar w:top="1260" w:right="360" w:bottom="280" w:left="720" w:header="720" w:footer="720" w:gutter="0"/>
          <w:cols w:space="720"/>
        </w:sectPr>
      </w:pPr>
    </w:p>
    <w:p w14:paraId="66593ABE" w14:textId="77777777" w:rsidR="000F4209" w:rsidRDefault="00000000">
      <w:pPr>
        <w:spacing w:before="86"/>
        <w:ind w:left="221"/>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117959433"/>
        <w:docPartObj>
          <w:docPartGallery w:val="Table of Contents"/>
          <w:docPartUnique/>
        </w:docPartObj>
      </w:sdtPr>
      <w:sdtContent>
        <w:p w14:paraId="082F750D" w14:textId="77777777" w:rsidR="000F4209" w:rsidRDefault="00000000">
          <w:pPr>
            <w:pStyle w:val="TOC1"/>
            <w:numPr>
              <w:ilvl w:val="0"/>
              <w:numId w:val="10"/>
            </w:numPr>
            <w:tabs>
              <w:tab w:val="left" w:pos="2172"/>
              <w:tab w:val="left" w:leader="dot" w:pos="9685"/>
            </w:tabs>
            <w:spacing w:before="351"/>
          </w:pPr>
          <w:hyperlink w:anchor="_bookmark0" w:history="1">
            <w:r>
              <w:rPr>
                <w:spacing w:val="-2"/>
              </w:rPr>
              <w:t>Introduction</w:t>
            </w:r>
            <w:r>
              <w:tab/>
            </w:r>
            <w:r>
              <w:rPr>
                <w:spacing w:val="-10"/>
              </w:rPr>
              <w:t>1</w:t>
            </w:r>
          </w:hyperlink>
        </w:p>
        <w:p w14:paraId="1FAA2806" w14:textId="77777777" w:rsidR="000F4209" w:rsidRDefault="00000000">
          <w:pPr>
            <w:pStyle w:val="TOC2"/>
            <w:tabs>
              <w:tab w:val="left" w:pos="2172"/>
              <w:tab w:val="left" w:leader="dot" w:pos="9685"/>
            </w:tabs>
            <w:rPr>
              <w:rFonts w:ascii="Georgia"/>
            </w:rPr>
          </w:pPr>
          <w:hyperlink w:anchor="_bookmark1" w:history="1">
            <w:r>
              <w:rPr>
                <w:spacing w:val="-6"/>
                <w:w w:val="105"/>
              </w:rPr>
              <w:t>c.</w:t>
            </w:r>
            <w:r>
              <w:tab/>
            </w:r>
            <w:r>
              <w:rPr>
                <w:w w:val="105"/>
              </w:rPr>
              <w:t>Planning, designing and operationalization of hospital waste</w:t>
            </w:r>
          </w:hyperlink>
          <w:r>
            <w:rPr>
              <w:w w:val="105"/>
            </w:rPr>
            <w:t xml:space="preserve"> </w:t>
          </w:r>
          <w:hyperlink w:anchor="_bookmark1" w:history="1">
            <w:r>
              <w:rPr>
                <w:spacing w:val="2"/>
              </w:rPr>
              <w:t>management</w:t>
            </w:r>
            <w:r>
              <w:rPr>
                <w:spacing w:val="36"/>
              </w:rPr>
              <w:t xml:space="preserve"> </w:t>
            </w:r>
            <w:r>
              <w:rPr>
                <w:spacing w:val="-2"/>
              </w:rPr>
              <w:t>system</w:t>
            </w:r>
            <w:r>
              <w:tab/>
            </w:r>
            <w:r>
              <w:rPr>
                <w:rFonts w:ascii="Georgia"/>
                <w:spacing w:val="-10"/>
              </w:rPr>
              <w:t>1</w:t>
            </w:r>
          </w:hyperlink>
        </w:p>
        <w:p w14:paraId="5DCE3FC6" w14:textId="77777777" w:rsidR="000F4209" w:rsidRDefault="00000000">
          <w:pPr>
            <w:pStyle w:val="TOC1"/>
            <w:numPr>
              <w:ilvl w:val="0"/>
              <w:numId w:val="10"/>
            </w:numPr>
            <w:tabs>
              <w:tab w:val="left" w:pos="2172"/>
              <w:tab w:val="left" w:leader="dot" w:pos="9685"/>
            </w:tabs>
            <w:spacing w:before="99"/>
          </w:pPr>
          <w:hyperlink w:anchor="_bookmark2" w:history="1">
            <w:r>
              <w:rPr>
                <w:spacing w:val="-2"/>
              </w:rPr>
              <w:t>Objective</w:t>
            </w:r>
            <w:r>
              <w:tab/>
            </w:r>
            <w:r>
              <w:rPr>
                <w:spacing w:val="-10"/>
              </w:rPr>
              <w:t>1</w:t>
            </w:r>
          </w:hyperlink>
        </w:p>
        <w:p w14:paraId="4C7187B7" w14:textId="77777777" w:rsidR="000F4209" w:rsidRDefault="00000000">
          <w:pPr>
            <w:pStyle w:val="TOC1"/>
            <w:numPr>
              <w:ilvl w:val="0"/>
              <w:numId w:val="10"/>
            </w:numPr>
            <w:tabs>
              <w:tab w:val="left" w:pos="2172"/>
              <w:tab w:val="left" w:leader="dot" w:pos="9657"/>
            </w:tabs>
          </w:pPr>
          <w:hyperlink w:anchor="_bookmark3" w:history="1">
            <w:r>
              <w:rPr>
                <w:w w:val="105"/>
              </w:rPr>
              <w:t>Scope</w:t>
            </w:r>
            <w:r>
              <w:rPr>
                <w:spacing w:val="-5"/>
                <w:w w:val="105"/>
              </w:rPr>
              <w:t xml:space="preserve"> </w:t>
            </w:r>
            <w:r>
              <w:rPr>
                <w:w w:val="105"/>
              </w:rPr>
              <w:t>of</w:t>
            </w:r>
            <w:r>
              <w:rPr>
                <w:spacing w:val="-15"/>
                <w:w w:val="105"/>
              </w:rPr>
              <w:t xml:space="preserve"> </w:t>
            </w:r>
            <w:r>
              <w:rPr>
                <w:w w:val="105"/>
              </w:rPr>
              <w:t>Work</w:t>
            </w:r>
            <w:r>
              <w:rPr>
                <w:spacing w:val="-6"/>
                <w:w w:val="105"/>
              </w:rPr>
              <w:t xml:space="preserve"> </w:t>
            </w:r>
            <w:r>
              <w:rPr>
                <w:spacing w:val="-2"/>
                <w:w w:val="105"/>
              </w:rPr>
              <w:t>(Tentative)</w:t>
            </w:r>
            <w:r>
              <w:tab/>
            </w:r>
            <w:r>
              <w:rPr>
                <w:spacing w:val="-10"/>
                <w:w w:val="105"/>
              </w:rPr>
              <w:t>2</w:t>
            </w:r>
          </w:hyperlink>
        </w:p>
        <w:p w14:paraId="3A7049D4" w14:textId="77777777" w:rsidR="000F4209" w:rsidRDefault="00000000">
          <w:pPr>
            <w:pStyle w:val="TOC1"/>
            <w:numPr>
              <w:ilvl w:val="0"/>
              <w:numId w:val="10"/>
            </w:numPr>
            <w:tabs>
              <w:tab w:val="left" w:pos="2172"/>
              <w:tab w:val="left" w:leader="dot" w:pos="9657"/>
            </w:tabs>
            <w:spacing w:before="98"/>
          </w:pPr>
          <w:hyperlink w:anchor="_bookmark4" w:history="1">
            <w:r>
              <w:rPr>
                <w:spacing w:val="-2"/>
                <w:w w:val="105"/>
              </w:rPr>
              <w:t>Eligibility</w:t>
            </w:r>
            <w:r>
              <w:rPr>
                <w:spacing w:val="6"/>
                <w:w w:val="105"/>
              </w:rPr>
              <w:t xml:space="preserve"> </w:t>
            </w:r>
            <w:r>
              <w:rPr>
                <w:spacing w:val="-2"/>
                <w:w w:val="105"/>
              </w:rPr>
              <w:t>Criteria</w:t>
            </w:r>
            <w:r>
              <w:tab/>
            </w:r>
            <w:r>
              <w:rPr>
                <w:spacing w:val="-10"/>
                <w:w w:val="105"/>
              </w:rPr>
              <w:t>3</w:t>
            </w:r>
          </w:hyperlink>
        </w:p>
        <w:p w14:paraId="00CD1566" w14:textId="77777777" w:rsidR="000F4209" w:rsidRDefault="00000000">
          <w:pPr>
            <w:pStyle w:val="TOC1"/>
            <w:numPr>
              <w:ilvl w:val="1"/>
              <w:numId w:val="10"/>
            </w:numPr>
            <w:tabs>
              <w:tab w:val="left" w:pos="2172"/>
              <w:tab w:val="left" w:leader="dot" w:pos="9657"/>
            </w:tabs>
            <w:spacing w:before="101"/>
          </w:pPr>
          <w:hyperlink w:anchor="_bookmark5" w:history="1">
            <w:r>
              <w:t>Pre-</w:t>
            </w:r>
            <w:r>
              <w:rPr>
                <w:spacing w:val="-2"/>
              </w:rPr>
              <w:t>Requisite</w:t>
            </w:r>
            <w:r>
              <w:tab/>
            </w:r>
            <w:r>
              <w:rPr>
                <w:spacing w:val="-10"/>
              </w:rPr>
              <w:t>3</w:t>
            </w:r>
          </w:hyperlink>
        </w:p>
        <w:p w14:paraId="56BA9330" w14:textId="77777777" w:rsidR="000F4209" w:rsidRDefault="00000000">
          <w:pPr>
            <w:pStyle w:val="TOC1"/>
            <w:numPr>
              <w:ilvl w:val="1"/>
              <w:numId w:val="10"/>
            </w:numPr>
            <w:tabs>
              <w:tab w:val="left" w:pos="2172"/>
              <w:tab w:val="left" w:leader="dot" w:pos="9657"/>
            </w:tabs>
          </w:pPr>
          <w:hyperlink w:anchor="_bookmark6" w:history="1">
            <w:r>
              <w:rPr>
                <w:spacing w:val="-2"/>
              </w:rPr>
              <w:t>Experience</w:t>
            </w:r>
            <w:r>
              <w:tab/>
            </w:r>
            <w:r>
              <w:rPr>
                <w:spacing w:val="-10"/>
              </w:rPr>
              <w:t>3</w:t>
            </w:r>
          </w:hyperlink>
        </w:p>
        <w:p w14:paraId="4EAD8DED" w14:textId="77777777" w:rsidR="000F4209" w:rsidRDefault="00000000">
          <w:pPr>
            <w:pStyle w:val="TOC1"/>
            <w:numPr>
              <w:ilvl w:val="1"/>
              <w:numId w:val="10"/>
            </w:numPr>
            <w:tabs>
              <w:tab w:val="left" w:pos="2172"/>
              <w:tab w:val="left" w:leader="dot" w:pos="9657"/>
            </w:tabs>
            <w:spacing w:before="101"/>
          </w:pPr>
          <w:hyperlink w:anchor="_bookmark7" w:history="1">
            <w:r>
              <w:rPr>
                <w:spacing w:val="-2"/>
              </w:rPr>
              <w:t>Qualification</w:t>
            </w:r>
            <w:r>
              <w:tab/>
            </w:r>
            <w:r>
              <w:rPr>
                <w:spacing w:val="-10"/>
              </w:rPr>
              <w:t>3</w:t>
            </w:r>
          </w:hyperlink>
        </w:p>
        <w:p w14:paraId="732A9B34" w14:textId="77777777" w:rsidR="000F4209" w:rsidRDefault="00000000">
          <w:pPr>
            <w:pStyle w:val="TOC1"/>
            <w:numPr>
              <w:ilvl w:val="0"/>
              <w:numId w:val="10"/>
            </w:numPr>
            <w:tabs>
              <w:tab w:val="left" w:pos="2172"/>
              <w:tab w:val="left" w:leader="dot" w:pos="9649"/>
            </w:tabs>
            <w:spacing w:before="101"/>
          </w:pPr>
          <w:hyperlink w:anchor="_bookmark8" w:history="1">
            <w:r>
              <w:t>Criteria,</w:t>
            </w:r>
            <w:r>
              <w:rPr>
                <w:spacing w:val="60"/>
              </w:rPr>
              <w:t xml:space="preserve"> </w:t>
            </w:r>
            <w:r>
              <w:t>sub-</w:t>
            </w:r>
            <w:r>
              <w:rPr>
                <w:spacing w:val="-2"/>
              </w:rPr>
              <w:t>criteria</w:t>
            </w:r>
            <w:r>
              <w:tab/>
            </w:r>
            <w:r>
              <w:rPr>
                <w:spacing w:val="-10"/>
              </w:rPr>
              <w:t>4</w:t>
            </w:r>
          </w:hyperlink>
        </w:p>
        <w:p w14:paraId="44911F7D" w14:textId="77777777" w:rsidR="000F4209" w:rsidRDefault="00000000">
          <w:pPr>
            <w:pStyle w:val="TOC1"/>
            <w:numPr>
              <w:ilvl w:val="0"/>
              <w:numId w:val="10"/>
            </w:numPr>
            <w:tabs>
              <w:tab w:val="left" w:pos="2172"/>
              <w:tab w:val="left" w:leader="dot" w:pos="9649"/>
            </w:tabs>
          </w:pPr>
          <w:hyperlink w:anchor="_bookmark9" w:history="1">
            <w:r>
              <w:rPr>
                <w:w w:val="105"/>
              </w:rPr>
              <w:t>Client</w:t>
            </w:r>
            <w:r>
              <w:rPr>
                <w:spacing w:val="-9"/>
                <w:w w:val="105"/>
              </w:rPr>
              <w:t xml:space="preserve"> </w:t>
            </w:r>
            <w:r>
              <w:rPr>
                <w:spacing w:val="-2"/>
                <w:w w:val="105"/>
              </w:rPr>
              <w:t>Detail</w:t>
            </w:r>
            <w:r>
              <w:tab/>
            </w:r>
            <w:r>
              <w:rPr>
                <w:spacing w:val="-10"/>
                <w:w w:val="105"/>
              </w:rPr>
              <w:t>4</w:t>
            </w:r>
          </w:hyperlink>
        </w:p>
        <w:p w14:paraId="0E71D328" w14:textId="77777777" w:rsidR="000F4209" w:rsidRDefault="00000000">
          <w:pPr>
            <w:pStyle w:val="TOC1"/>
            <w:numPr>
              <w:ilvl w:val="0"/>
              <w:numId w:val="10"/>
            </w:numPr>
            <w:tabs>
              <w:tab w:val="left" w:pos="2172"/>
              <w:tab w:val="left" w:leader="dot" w:pos="9649"/>
            </w:tabs>
            <w:spacing w:before="98"/>
          </w:pPr>
          <w:hyperlink w:anchor="_bookmark10" w:history="1">
            <w:r>
              <w:rPr>
                <w:w w:val="105"/>
              </w:rPr>
              <w:t>EOI</w:t>
            </w:r>
            <w:r>
              <w:rPr>
                <w:spacing w:val="-6"/>
                <w:w w:val="105"/>
              </w:rPr>
              <w:t xml:space="preserve"> </w:t>
            </w:r>
            <w:r>
              <w:rPr>
                <w:spacing w:val="-2"/>
                <w:w w:val="105"/>
              </w:rPr>
              <w:t>Deadline</w:t>
            </w:r>
            <w:r>
              <w:tab/>
            </w:r>
            <w:r>
              <w:rPr>
                <w:spacing w:val="-10"/>
                <w:w w:val="105"/>
              </w:rPr>
              <w:t>4</w:t>
            </w:r>
          </w:hyperlink>
        </w:p>
        <w:p w14:paraId="3FBE69B7" w14:textId="77777777" w:rsidR="000F4209" w:rsidRDefault="00000000">
          <w:pPr>
            <w:pStyle w:val="TOC1"/>
            <w:tabs>
              <w:tab w:val="left" w:leader="dot" w:pos="9661"/>
            </w:tabs>
            <w:spacing w:before="101"/>
            <w:ind w:left="1579" w:firstLine="0"/>
          </w:pPr>
          <w:hyperlink w:anchor="_bookmark11" w:history="1">
            <w:r>
              <w:rPr>
                <w:w w:val="105"/>
              </w:rPr>
              <w:t>Annex-A</w:t>
            </w:r>
            <w:r>
              <w:rPr>
                <w:spacing w:val="-12"/>
                <w:w w:val="105"/>
              </w:rPr>
              <w:t xml:space="preserve"> </w:t>
            </w:r>
            <w:r>
              <w:rPr>
                <w:w w:val="105"/>
              </w:rPr>
              <w:t>Experience</w:t>
            </w:r>
            <w:r>
              <w:rPr>
                <w:spacing w:val="-10"/>
                <w:w w:val="105"/>
              </w:rPr>
              <w:t xml:space="preserve"> </w:t>
            </w:r>
            <w:r>
              <w:rPr>
                <w:spacing w:val="-2"/>
                <w:w w:val="105"/>
              </w:rPr>
              <w:t>(Relevant)</w:t>
            </w:r>
            <w:r>
              <w:tab/>
            </w:r>
            <w:r>
              <w:rPr>
                <w:spacing w:val="-10"/>
                <w:w w:val="105"/>
              </w:rPr>
              <w:t>5</w:t>
            </w:r>
          </w:hyperlink>
        </w:p>
        <w:p w14:paraId="06EA7690" w14:textId="77777777" w:rsidR="000F4209" w:rsidRDefault="00000000">
          <w:pPr>
            <w:pStyle w:val="TOC1"/>
            <w:tabs>
              <w:tab w:val="left" w:leader="dot" w:pos="9652"/>
            </w:tabs>
            <w:ind w:left="1579" w:firstLine="0"/>
          </w:pPr>
          <w:hyperlink w:anchor="_bookmark12" w:history="1">
            <w:r>
              <w:rPr>
                <w:w w:val="105"/>
              </w:rPr>
              <w:t>Annex-B</w:t>
            </w:r>
            <w:r>
              <w:rPr>
                <w:spacing w:val="-12"/>
                <w:w w:val="105"/>
              </w:rPr>
              <w:t xml:space="preserve"> </w:t>
            </w:r>
            <w:r>
              <w:rPr>
                <w:spacing w:val="-4"/>
                <w:w w:val="105"/>
              </w:rPr>
              <w:t>(CV)</w:t>
            </w:r>
            <w:r>
              <w:tab/>
            </w:r>
            <w:r>
              <w:rPr>
                <w:spacing w:val="-10"/>
                <w:w w:val="105"/>
              </w:rPr>
              <w:t>6</w:t>
            </w:r>
          </w:hyperlink>
        </w:p>
      </w:sdtContent>
    </w:sdt>
    <w:p w14:paraId="6BD3270F" w14:textId="77777777" w:rsidR="000F4209" w:rsidRDefault="000F4209">
      <w:pPr>
        <w:pStyle w:val="TOC1"/>
        <w:sectPr w:rsidR="000F4209">
          <w:pgSz w:w="12240" w:h="15840"/>
          <w:pgMar w:top="1600" w:right="360" w:bottom="280" w:left="720" w:header="720" w:footer="720" w:gutter="0"/>
          <w:cols w:space="720"/>
        </w:sectPr>
      </w:pPr>
    </w:p>
    <w:p w14:paraId="1E8E65DC" w14:textId="77777777" w:rsidR="000F4209" w:rsidRDefault="00000000">
      <w:pPr>
        <w:pStyle w:val="BodyText"/>
        <w:rPr>
          <w:b/>
        </w:rPr>
      </w:pPr>
      <w:r>
        <w:rPr>
          <w:b/>
          <w:noProof/>
        </w:rPr>
        <w:lastRenderedPageBreak/>
        <mc:AlternateContent>
          <mc:Choice Requires="wpg">
            <w:drawing>
              <wp:anchor distT="0" distB="0" distL="0" distR="0" simplePos="0" relativeHeight="487335936" behindDoc="1" locked="0" layoutInCell="1" allowOverlap="1" wp14:anchorId="789855E1" wp14:editId="072392CD">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A3A0A0" id="Group 6" o:spid="_x0000_s1026" style="position:absolute;margin-left:105.7pt;margin-top:70.8pt;width:424.7pt;height:640.8pt;z-index:-15980544;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57E662B1" w14:textId="77777777" w:rsidR="000F4209" w:rsidRDefault="000F4209">
      <w:pPr>
        <w:pStyle w:val="BodyText"/>
        <w:rPr>
          <w:b/>
        </w:rPr>
      </w:pPr>
    </w:p>
    <w:p w14:paraId="3C64FBDD" w14:textId="77777777" w:rsidR="000F4209" w:rsidRDefault="000F4209">
      <w:pPr>
        <w:pStyle w:val="BodyText"/>
        <w:spacing w:before="11"/>
        <w:rPr>
          <w:b/>
        </w:rPr>
      </w:pPr>
    </w:p>
    <w:p w14:paraId="091F25C7" w14:textId="77777777" w:rsidR="000F4209" w:rsidRDefault="00000000">
      <w:pPr>
        <w:pStyle w:val="Heading1"/>
        <w:numPr>
          <w:ilvl w:val="0"/>
          <w:numId w:val="9"/>
        </w:numPr>
        <w:tabs>
          <w:tab w:val="left" w:pos="1945"/>
        </w:tabs>
        <w:ind w:left="1945" w:hanging="337"/>
        <w:jc w:val="both"/>
      </w:pPr>
      <w:bookmarkStart w:id="0" w:name="_bookmark0"/>
      <w:bookmarkEnd w:id="0"/>
      <w:r>
        <w:rPr>
          <w:spacing w:val="-2"/>
          <w:w w:val="105"/>
        </w:rPr>
        <w:t>Introduction</w:t>
      </w:r>
    </w:p>
    <w:p w14:paraId="0AF90AA1" w14:textId="77777777" w:rsidR="000F4209"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 xml:space="preserve">capacity building by engaging various Individual Consultants. Necessary amendments have been made in Punjab PPRA Rules 2014 which enable Planning &amp; Development Board (P&amp;DB) to short-list/pre-qualify Individual Consultants on yearly basis. In accordance </w:t>
      </w:r>
      <w:proofErr w:type="gramStart"/>
      <w:r>
        <w:rPr>
          <w:w w:val="105"/>
        </w:rPr>
        <w:t>to</w:t>
      </w:r>
      <w:proofErr w:type="gramEnd"/>
      <w:r>
        <w:rPr>
          <w:w w:val="105"/>
        </w:rPr>
        <w:t xml:space="preserve"> the instant amendments in PPRA Rules, 2014, all departments of Government of the Punjab may issue Terms of References (</w:t>
      </w:r>
      <w:proofErr w:type="spellStart"/>
      <w:r>
        <w:rPr>
          <w:w w:val="105"/>
        </w:rPr>
        <w:t>ToRs</w:t>
      </w:r>
      <w:proofErr w:type="spellEnd"/>
      <w:r>
        <w:rPr>
          <w:w w:val="105"/>
        </w:rPr>
        <w:t>) directly (without advertisement) to the Individual Consultants shortlisted by P&amp;D Board to hire services under certain terms and conditions mentioned in Sub-Rules 6-10 of Rule No. 16 of PPRA 2014.</w:t>
      </w:r>
    </w:p>
    <w:p w14:paraId="0F1972F8" w14:textId="77777777" w:rsidR="000F4209"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5E5C5B93" w14:textId="77777777" w:rsidR="000F4209" w:rsidRDefault="00000000">
      <w:pPr>
        <w:pStyle w:val="Heading1"/>
        <w:numPr>
          <w:ilvl w:val="1"/>
          <w:numId w:val="9"/>
        </w:numPr>
        <w:tabs>
          <w:tab w:val="left" w:pos="2624"/>
        </w:tabs>
        <w:spacing w:before="105"/>
        <w:ind w:left="2624" w:hanging="678"/>
        <w:jc w:val="both"/>
      </w:pPr>
      <w:r>
        <w:rPr>
          <w:w w:val="105"/>
        </w:rPr>
        <w:t>Health</w:t>
      </w:r>
      <w:r>
        <w:rPr>
          <w:spacing w:val="-11"/>
          <w:w w:val="105"/>
        </w:rPr>
        <w:t xml:space="preserve"> </w:t>
      </w:r>
      <w:r>
        <w:rPr>
          <w:spacing w:val="-2"/>
          <w:w w:val="105"/>
        </w:rPr>
        <w:t>Sector</w:t>
      </w:r>
    </w:p>
    <w:p w14:paraId="1831FB2F" w14:textId="77777777" w:rsidR="000F4209" w:rsidRDefault="00000000">
      <w:pPr>
        <w:pStyle w:val="ListParagraph"/>
        <w:numPr>
          <w:ilvl w:val="2"/>
          <w:numId w:val="9"/>
        </w:numPr>
        <w:tabs>
          <w:tab w:val="left" w:pos="2962"/>
          <w:tab w:val="left" w:pos="2964"/>
        </w:tabs>
        <w:spacing w:before="31" w:line="271" w:lineRule="auto"/>
        <w:ind w:right="1621"/>
        <w:jc w:val="both"/>
        <w:rPr>
          <w:i/>
        </w:rPr>
      </w:pPr>
      <w:r>
        <w:rPr>
          <w:w w:val="105"/>
        </w:rPr>
        <w:t>Planning,</w:t>
      </w:r>
      <w:r>
        <w:rPr>
          <w:spacing w:val="-4"/>
          <w:w w:val="105"/>
        </w:rPr>
        <w:t xml:space="preserve"> </w:t>
      </w:r>
      <w:r>
        <w:rPr>
          <w:w w:val="105"/>
        </w:rPr>
        <w:t>designing</w:t>
      </w:r>
      <w:r>
        <w:rPr>
          <w:spacing w:val="-4"/>
          <w:w w:val="105"/>
        </w:rPr>
        <w:t xml:space="preserve"> </w:t>
      </w:r>
      <w:r>
        <w:rPr>
          <w:w w:val="105"/>
        </w:rPr>
        <w:t>and</w:t>
      </w:r>
      <w:r>
        <w:rPr>
          <w:spacing w:val="-6"/>
          <w:w w:val="105"/>
        </w:rPr>
        <w:t xml:space="preserve"> </w:t>
      </w:r>
      <w:r>
        <w:rPr>
          <w:w w:val="105"/>
        </w:rPr>
        <w:t>operations</w:t>
      </w:r>
      <w:r>
        <w:rPr>
          <w:spacing w:val="-2"/>
          <w:w w:val="105"/>
        </w:rPr>
        <w:t xml:space="preserve"> </w:t>
      </w:r>
      <w:r>
        <w:rPr>
          <w:w w:val="105"/>
        </w:rPr>
        <w:t>of</w:t>
      </w:r>
      <w:r>
        <w:rPr>
          <w:spacing w:val="-6"/>
          <w:w w:val="105"/>
        </w:rPr>
        <w:t xml:space="preserve"> </w:t>
      </w:r>
      <w:r>
        <w:rPr>
          <w:w w:val="105"/>
        </w:rPr>
        <w:t>hospitals</w:t>
      </w:r>
      <w:r>
        <w:rPr>
          <w:spacing w:val="-7"/>
          <w:w w:val="105"/>
        </w:rPr>
        <w:t xml:space="preserve"> </w:t>
      </w:r>
      <w:r>
        <w:rPr>
          <w:w w:val="105"/>
        </w:rPr>
        <w:t>and</w:t>
      </w:r>
      <w:r>
        <w:rPr>
          <w:spacing w:val="-2"/>
          <w:w w:val="105"/>
        </w:rPr>
        <w:t xml:space="preserve"> </w:t>
      </w:r>
      <w:r>
        <w:rPr>
          <w:w w:val="105"/>
        </w:rPr>
        <w:t>other</w:t>
      </w:r>
      <w:r>
        <w:rPr>
          <w:spacing w:val="-7"/>
          <w:w w:val="105"/>
        </w:rPr>
        <w:t xml:space="preserve"> </w:t>
      </w:r>
      <w:r>
        <w:rPr>
          <w:w w:val="105"/>
        </w:rPr>
        <w:t>public sector health facilities</w:t>
      </w:r>
    </w:p>
    <w:p w14:paraId="507DF950" w14:textId="77777777" w:rsidR="000F4209" w:rsidRDefault="00000000">
      <w:pPr>
        <w:pStyle w:val="ListParagraph"/>
        <w:numPr>
          <w:ilvl w:val="2"/>
          <w:numId w:val="9"/>
        </w:numPr>
        <w:tabs>
          <w:tab w:val="left" w:pos="2962"/>
          <w:tab w:val="left" w:pos="2964"/>
        </w:tabs>
        <w:spacing w:before="2" w:line="271" w:lineRule="auto"/>
        <w:ind w:right="1624"/>
        <w:jc w:val="both"/>
        <w:rPr>
          <w:i/>
        </w:rPr>
      </w:pPr>
      <w:r>
        <w:rPr>
          <w:w w:val="105"/>
        </w:rPr>
        <w:t xml:space="preserve">Planning need assessment, designing, specification of medical </w:t>
      </w:r>
      <w:r>
        <w:rPr>
          <w:spacing w:val="-2"/>
          <w:w w:val="105"/>
        </w:rPr>
        <w:t>equipment</w:t>
      </w:r>
      <w:r>
        <w:rPr>
          <w:spacing w:val="-10"/>
          <w:w w:val="105"/>
        </w:rPr>
        <w:t xml:space="preserve"> </w:t>
      </w:r>
      <w:r>
        <w:rPr>
          <w:spacing w:val="-2"/>
          <w:w w:val="105"/>
        </w:rPr>
        <w:t>used</w:t>
      </w:r>
      <w:r>
        <w:rPr>
          <w:spacing w:val="-11"/>
          <w:w w:val="105"/>
        </w:rPr>
        <w:t xml:space="preserve"> </w:t>
      </w:r>
      <w:r>
        <w:rPr>
          <w:spacing w:val="-2"/>
          <w:w w:val="105"/>
        </w:rPr>
        <w:t>for</w:t>
      </w:r>
      <w:r>
        <w:rPr>
          <w:spacing w:val="-11"/>
          <w:w w:val="105"/>
        </w:rPr>
        <w:t xml:space="preserve"> </w:t>
      </w:r>
      <w:r>
        <w:rPr>
          <w:spacing w:val="-2"/>
          <w:w w:val="105"/>
        </w:rPr>
        <w:t>public</w:t>
      </w:r>
      <w:r>
        <w:rPr>
          <w:spacing w:val="-10"/>
          <w:w w:val="105"/>
        </w:rPr>
        <w:t xml:space="preserve"> </w:t>
      </w:r>
      <w:r>
        <w:rPr>
          <w:spacing w:val="-2"/>
          <w:w w:val="105"/>
        </w:rPr>
        <w:t>sector</w:t>
      </w:r>
      <w:r>
        <w:rPr>
          <w:spacing w:val="-7"/>
          <w:w w:val="105"/>
        </w:rPr>
        <w:t xml:space="preserve"> </w:t>
      </w:r>
      <w:r>
        <w:rPr>
          <w:spacing w:val="-2"/>
          <w:w w:val="105"/>
        </w:rPr>
        <w:t>hospitals</w:t>
      </w:r>
      <w:r>
        <w:rPr>
          <w:spacing w:val="-8"/>
          <w:w w:val="105"/>
        </w:rPr>
        <w:t xml:space="preserve"> </w:t>
      </w:r>
      <w:r>
        <w:rPr>
          <w:spacing w:val="-2"/>
          <w:w w:val="105"/>
        </w:rPr>
        <w:t>and</w:t>
      </w:r>
      <w:r>
        <w:rPr>
          <w:spacing w:val="-8"/>
          <w:w w:val="105"/>
        </w:rPr>
        <w:t xml:space="preserve"> </w:t>
      </w:r>
      <w:r>
        <w:rPr>
          <w:spacing w:val="-2"/>
          <w:w w:val="105"/>
        </w:rPr>
        <w:t>other</w:t>
      </w:r>
      <w:r>
        <w:rPr>
          <w:spacing w:val="-11"/>
          <w:w w:val="105"/>
        </w:rPr>
        <w:t xml:space="preserve"> </w:t>
      </w:r>
      <w:r>
        <w:rPr>
          <w:spacing w:val="-2"/>
          <w:w w:val="105"/>
        </w:rPr>
        <w:t>public</w:t>
      </w:r>
      <w:r>
        <w:rPr>
          <w:spacing w:val="-8"/>
          <w:w w:val="105"/>
        </w:rPr>
        <w:t xml:space="preserve"> </w:t>
      </w:r>
      <w:r>
        <w:rPr>
          <w:spacing w:val="-2"/>
          <w:w w:val="105"/>
        </w:rPr>
        <w:t xml:space="preserve">sector </w:t>
      </w:r>
      <w:r>
        <w:rPr>
          <w:w w:val="105"/>
        </w:rPr>
        <w:t>health facilities</w:t>
      </w:r>
    </w:p>
    <w:p w14:paraId="0BD25798" w14:textId="77777777" w:rsidR="000F4209" w:rsidRDefault="00000000">
      <w:pPr>
        <w:pStyle w:val="Heading1"/>
        <w:numPr>
          <w:ilvl w:val="2"/>
          <w:numId w:val="9"/>
        </w:numPr>
        <w:tabs>
          <w:tab w:val="left" w:pos="2962"/>
          <w:tab w:val="left" w:pos="2964"/>
        </w:tabs>
        <w:spacing w:line="271" w:lineRule="auto"/>
        <w:ind w:right="1621"/>
        <w:jc w:val="both"/>
        <w:rPr>
          <w:rFonts w:ascii="Cambria"/>
          <w:i/>
        </w:rPr>
      </w:pPr>
      <w:bookmarkStart w:id="1" w:name="_bookmark1"/>
      <w:bookmarkEnd w:id="1"/>
      <w:r>
        <w:rPr>
          <w:rFonts w:ascii="Cambria"/>
          <w:w w:val="105"/>
        </w:rPr>
        <w:t>Planning, designing and operationalization of hospital waste management system.</w:t>
      </w:r>
    </w:p>
    <w:p w14:paraId="1F771A6B" w14:textId="77777777" w:rsidR="000F4209" w:rsidRDefault="00000000">
      <w:pPr>
        <w:pStyle w:val="ListParagraph"/>
        <w:numPr>
          <w:ilvl w:val="2"/>
          <w:numId w:val="9"/>
        </w:numPr>
        <w:tabs>
          <w:tab w:val="left" w:pos="2962"/>
          <w:tab w:val="left" w:pos="2964"/>
        </w:tabs>
        <w:spacing w:line="271" w:lineRule="auto"/>
        <w:ind w:right="1623"/>
        <w:jc w:val="both"/>
        <w:rPr>
          <w:i/>
        </w:rPr>
      </w:pPr>
      <w:r>
        <w:rPr>
          <w:w w:val="105"/>
        </w:rPr>
        <w:t>TPV</w:t>
      </w:r>
      <w:r>
        <w:rPr>
          <w:spacing w:val="-9"/>
          <w:w w:val="105"/>
        </w:rPr>
        <w:t xml:space="preserve"> </w:t>
      </w:r>
      <w:r>
        <w:rPr>
          <w:w w:val="105"/>
        </w:rPr>
        <w:t>of</w:t>
      </w:r>
      <w:r>
        <w:rPr>
          <w:spacing w:val="-12"/>
          <w:w w:val="105"/>
        </w:rPr>
        <w:t xml:space="preserve"> </w:t>
      </w:r>
      <w:r>
        <w:rPr>
          <w:w w:val="105"/>
        </w:rPr>
        <w:t>planning,</w:t>
      </w:r>
      <w:r>
        <w:rPr>
          <w:spacing w:val="-12"/>
          <w:w w:val="105"/>
        </w:rPr>
        <w:t xml:space="preserve"> </w:t>
      </w:r>
      <w:r>
        <w:rPr>
          <w:w w:val="105"/>
        </w:rPr>
        <w:t>designing</w:t>
      </w:r>
      <w:r>
        <w:rPr>
          <w:spacing w:val="-11"/>
          <w:w w:val="105"/>
        </w:rPr>
        <w:t xml:space="preserve"> </w:t>
      </w:r>
      <w:r>
        <w:rPr>
          <w:w w:val="105"/>
        </w:rPr>
        <w:t>of</w:t>
      </w:r>
      <w:r>
        <w:rPr>
          <w:spacing w:val="-12"/>
          <w:w w:val="105"/>
        </w:rPr>
        <w:t xml:space="preserve"> </w:t>
      </w:r>
      <w:r>
        <w:rPr>
          <w:w w:val="105"/>
        </w:rPr>
        <w:t>medical</w:t>
      </w:r>
      <w:r>
        <w:rPr>
          <w:spacing w:val="-12"/>
          <w:w w:val="105"/>
        </w:rPr>
        <w:t xml:space="preserve"> </w:t>
      </w:r>
      <w:r>
        <w:rPr>
          <w:w w:val="105"/>
        </w:rPr>
        <w:t>equipment</w:t>
      </w:r>
      <w:r>
        <w:rPr>
          <w:spacing w:val="-12"/>
          <w:w w:val="105"/>
        </w:rPr>
        <w:t xml:space="preserve"> </w:t>
      </w:r>
      <w:r>
        <w:rPr>
          <w:w w:val="105"/>
        </w:rPr>
        <w:t>and</w:t>
      </w:r>
      <w:r>
        <w:rPr>
          <w:spacing w:val="-12"/>
          <w:w w:val="105"/>
        </w:rPr>
        <w:t xml:space="preserve"> </w:t>
      </w:r>
      <w:r>
        <w:rPr>
          <w:w w:val="105"/>
        </w:rPr>
        <w:t>operations of hospitals and other public sector health facilities.</w:t>
      </w:r>
    </w:p>
    <w:p w14:paraId="373D3730" w14:textId="77777777" w:rsidR="000F4209" w:rsidRDefault="00000000">
      <w:pPr>
        <w:pStyle w:val="Heading1"/>
        <w:numPr>
          <w:ilvl w:val="0"/>
          <w:numId w:val="9"/>
        </w:numPr>
        <w:tabs>
          <w:tab w:val="left" w:pos="1944"/>
        </w:tabs>
        <w:spacing w:line="249" w:lineRule="exact"/>
        <w:ind w:left="1944" w:hanging="336"/>
        <w:jc w:val="both"/>
      </w:pPr>
      <w:bookmarkStart w:id="2" w:name="_bookmark2"/>
      <w:bookmarkEnd w:id="2"/>
      <w:r>
        <w:rPr>
          <w:spacing w:val="-2"/>
          <w:w w:val="105"/>
        </w:rPr>
        <w:t>Objective</w:t>
      </w:r>
    </w:p>
    <w:p w14:paraId="427B0EBE" w14:textId="77777777" w:rsidR="000F4209" w:rsidRDefault="00000000">
      <w:pPr>
        <w:pStyle w:val="BodyText"/>
        <w:spacing w:line="369" w:lineRule="auto"/>
        <w:ind w:left="1946" w:right="1622"/>
        <w:jc w:val="both"/>
      </w:pPr>
      <w:r>
        <w:rPr>
          <w:w w:val="105"/>
        </w:rPr>
        <w:t>To</w:t>
      </w:r>
      <w:r>
        <w:rPr>
          <w:spacing w:val="-14"/>
          <w:w w:val="105"/>
        </w:rPr>
        <w:t xml:space="preserve"> </w:t>
      </w:r>
      <w:r>
        <w:rPr>
          <w:w w:val="105"/>
        </w:rPr>
        <w:t>support</w:t>
      </w:r>
      <w:r>
        <w:rPr>
          <w:spacing w:val="-14"/>
          <w:w w:val="105"/>
        </w:rPr>
        <w:t xml:space="preserve"> </w:t>
      </w:r>
      <w:r>
        <w:rPr>
          <w:w w:val="105"/>
        </w:rPr>
        <w:t>the</w:t>
      </w:r>
      <w:r>
        <w:rPr>
          <w:spacing w:val="-14"/>
          <w:w w:val="105"/>
        </w:rPr>
        <w:t xml:space="preserve"> </w:t>
      </w:r>
      <w:r>
        <w:rPr>
          <w:w w:val="105"/>
        </w:rPr>
        <w:t>health</w:t>
      </w:r>
      <w:r>
        <w:rPr>
          <w:spacing w:val="-14"/>
          <w:w w:val="105"/>
        </w:rPr>
        <w:t xml:space="preserve"> </w:t>
      </w:r>
      <w:r>
        <w:rPr>
          <w:w w:val="105"/>
        </w:rPr>
        <w:t>sector</w:t>
      </w:r>
      <w:r>
        <w:rPr>
          <w:spacing w:val="-14"/>
          <w:w w:val="105"/>
        </w:rPr>
        <w:t xml:space="preserve"> </w:t>
      </w:r>
      <w:r>
        <w:rPr>
          <w:w w:val="105"/>
        </w:rPr>
        <w:t>projects</w:t>
      </w:r>
      <w:r>
        <w:rPr>
          <w:spacing w:val="-14"/>
          <w:w w:val="105"/>
        </w:rPr>
        <w:t xml:space="preserve"> </w:t>
      </w:r>
      <w:r>
        <w:rPr>
          <w:w w:val="105"/>
        </w:rPr>
        <w:t>especially</w:t>
      </w:r>
      <w:r>
        <w:rPr>
          <w:spacing w:val="-14"/>
          <w:w w:val="105"/>
        </w:rPr>
        <w:t xml:space="preserve"> </w:t>
      </w:r>
      <w:r>
        <w:rPr>
          <w:w w:val="105"/>
        </w:rPr>
        <w:t>hospitals</w:t>
      </w:r>
      <w:r>
        <w:rPr>
          <w:spacing w:val="-14"/>
          <w:w w:val="105"/>
        </w:rPr>
        <w:t xml:space="preserve"> </w:t>
      </w:r>
      <w:r>
        <w:rPr>
          <w:w w:val="105"/>
        </w:rPr>
        <w:t>through</w:t>
      </w:r>
      <w:r>
        <w:rPr>
          <w:spacing w:val="-14"/>
          <w:w w:val="105"/>
        </w:rPr>
        <w:t xml:space="preserve"> </w:t>
      </w:r>
      <w:r>
        <w:rPr>
          <w:w w:val="105"/>
        </w:rPr>
        <w:t xml:space="preserve">providing </w:t>
      </w:r>
      <w:r>
        <w:t>services of planning hospital waste management plan, assessment of medical waste,</w:t>
      </w:r>
      <w:r>
        <w:rPr>
          <w:spacing w:val="15"/>
        </w:rPr>
        <w:t xml:space="preserve"> </w:t>
      </w:r>
      <w:r>
        <w:t>design</w:t>
      </w:r>
      <w:r>
        <w:rPr>
          <w:spacing w:val="17"/>
        </w:rPr>
        <w:t xml:space="preserve"> </w:t>
      </w:r>
      <w:r>
        <w:t>of</w:t>
      </w:r>
      <w:r>
        <w:rPr>
          <w:spacing w:val="17"/>
        </w:rPr>
        <w:t xml:space="preserve"> </w:t>
      </w:r>
      <w:proofErr w:type="spellStart"/>
      <w:r>
        <w:t>hospitalwastemanagementplanandadopting</w:t>
      </w:r>
      <w:proofErr w:type="spellEnd"/>
      <w:r>
        <w:rPr>
          <w:spacing w:val="20"/>
        </w:rPr>
        <w:t xml:space="preserve"> </w:t>
      </w:r>
      <w:r>
        <w:t>of</w:t>
      </w:r>
      <w:r>
        <w:rPr>
          <w:spacing w:val="20"/>
        </w:rPr>
        <w:t xml:space="preserve"> </w:t>
      </w:r>
      <w:r>
        <w:t>technology</w:t>
      </w:r>
      <w:r>
        <w:rPr>
          <w:spacing w:val="80"/>
          <w:w w:val="105"/>
        </w:rPr>
        <w:t xml:space="preserve"> </w:t>
      </w:r>
      <w:r>
        <w:rPr>
          <w:w w:val="105"/>
        </w:rPr>
        <w:t xml:space="preserve">in accordance with the context of developing country, laying down </w:t>
      </w:r>
      <w:r>
        <w:t xml:space="preserve">specifications, installation of equipment used in hospital waste management </w:t>
      </w:r>
      <w:r>
        <w:rPr>
          <w:w w:val="105"/>
        </w:rPr>
        <w:t xml:space="preserve">and developing IT based environment to monitor the segregation, storage </w:t>
      </w:r>
      <w:r>
        <w:rPr>
          <w:spacing w:val="-2"/>
          <w:w w:val="105"/>
        </w:rPr>
        <w:t>and</w:t>
      </w:r>
      <w:r>
        <w:rPr>
          <w:spacing w:val="-12"/>
          <w:w w:val="105"/>
        </w:rPr>
        <w:t xml:space="preserve"> </w:t>
      </w:r>
      <w:r>
        <w:rPr>
          <w:spacing w:val="-2"/>
          <w:w w:val="105"/>
        </w:rPr>
        <w:t>transportation</w:t>
      </w:r>
      <w:r>
        <w:rPr>
          <w:spacing w:val="-12"/>
          <w:w w:val="105"/>
        </w:rPr>
        <w:t xml:space="preserve"> </w:t>
      </w:r>
      <w:r>
        <w:rPr>
          <w:spacing w:val="-2"/>
          <w:w w:val="105"/>
        </w:rPr>
        <w:t>of</w:t>
      </w:r>
      <w:r>
        <w:rPr>
          <w:spacing w:val="-12"/>
          <w:w w:val="105"/>
        </w:rPr>
        <w:t xml:space="preserve"> </w:t>
      </w:r>
      <w:r>
        <w:rPr>
          <w:spacing w:val="-2"/>
          <w:w w:val="105"/>
        </w:rPr>
        <w:t>hospital</w:t>
      </w:r>
      <w:r>
        <w:rPr>
          <w:spacing w:val="-7"/>
          <w:w w:val="105"/>
        </w:rPr>
        <w:t xml:space="preserve"> </w:t>
      </w:r>
      <w:r>
        <w:rPr>
          <w:spacing w:val="-2"/>
          <w:w w:val="105"/>
        </w:rPr>
        <w:t>waste,</w:t>
      </w:r>
      <w:r>
        <w:rPr>
          <w:spacing w:val="-9"/>
          <w:w w:val="105"/>
        </w:rPr>
        <w:t xml:space="preserve"> </w:t>
      </w:r>
      <w:r>
        <w:rPr>
          <w:spacing w:val="-2"/>
          <w:w w:val="105"/>
        </w:rPr>
        <w:t>feasibility</w:t>
      </w:r>
      <w:r>
        <w:rPr>
          <w:spacing w:val="-10"/>
          <w:w w:val="105"/>
        </w:rPr>
        <w:t xml:space="preserve"> </w:t>
      </w:r>
      <w:r>
        <w:rPr>
          <w:spacing w:val="-2"/>
          <w:w w:val="105"/>
        </w:rPr>
        <w:t>studies,</w:t>
      </w:r>
      <w:r>
        <w:rPr>
          <w:spacing w:val="38"/>
          <w:w w:val="105"/>
        </w:rPr>
        <w:t xml:space="preserve"> </w:t>
      </w:r>
      <w:r>
        <w:rPr>
          <w:spacing w:val="-2"/>
          <w:w w:val="105"/>
        </w:rPr>
        <w:t>third</w:t>
      </w:r>
      <w:r>
        <w:rPr>
          <w:spacing w:val="-11"/>
          <w:w w:val="105"/>
        </w:rPr>
        <w:t xml:space="preserve"> </w:t>
      </w:r>
      <w:r>
        <w:rPr>
          <w:spacing w:val="-2"/>
          <w:w w:val="105"/>
        </w:rPr>
        <w:t>party</w:t>
      </w:r>
      <w:r>
        <w:rPr>
          <w:spacing w:val="-10"/>
          <w:w w:val="105"/>
        </w:rPr>
        <w:t xml:space="preserve"> </w:t>
      </w:r>
      <w:r>
        <w:rPr>
          <w:spacing w:val="-2"/>
          <w:w w:val="105"/>
        </w:rPr>
        <w:t xml:space="preserve">analysis, </w:t>
      </w:r>
      <w:r>
        <w:rPr>
          <w:w w:val="105"/>
        </w:rPr>
        <w:t>appraisal, examination and vetting of project concept /third party validation</w:t>
      </w:r>
      <w:r>
        <w:rPr>
          <w:spacing w:val="29"/>
          <w:w w:val="105"/>
        </w:rPr>
        <w:t xml:space="preserve">  </w:t>
      </w:r>
      <w:r>
        <w:rPr>
          <w:w w:val="105"/>
        </w:rPr>
        <w:t>and</w:t>
      </w:r>
      <w:r>
        <w:rPr>
          <w:spacing w:val="31"/>
          <w:w w:val="105"/>
        </w:rPr>
        <w:t xml:space="preserve">  </w:t>
      </w:r>
      <w:r>
        <w:rPr>
          <w:w w:val="105"/>
        </w:rPr>
        <w:t>gap</w:t>
      </w:r>
      <w:r>
        <w:rPr>
          <w:spacing w:val="31"/>
          <w:w w:val="105"/>
        </w:rPr>
        <w:t xml:space="preserve">  </w:t>
      </w:r>
      <w:r>
        <w:rPr>
          <w:w w:val="105"/>
        </w:rPr>
        <w:t>analysis</w:t>
      </w:r>
      <w:r>
        <w:rPr>
          <w:spacing w:val="29"/>
          <w:w w:val="105"/>
        </w:rPr>
        <w:t xml:space="preserve">  </w:t>
      </w:r>
      <w:r>
        <w:rPr>
          <w:w w:val="105"/>
        </w:rPr>
        <w:t>in</w:t>
      </w:r>
      <w:r>
        <w:rPr>
          <w:spacing w:val="28"/>
          <w:w w:val="105"/>
        </w:rPr>
        <w:t xml:space="preserve">  </w:t>
      </w:r>
      <w:r>
        <w:rPr>
          <w:w w:val="105"/>
        </w:rPr>
        <w:t>their</w:t>
      </w:r>
      <w:r>
        <w:rPr>
          <w:spacing w:val="28"/>
          <w:w w:val="105"/>
        </w:rPr>
        <w:t xml:space="preserve">  </w:t>
      </w:r>
      <w:r>
        <w:rPr>
          <w:w w:val="105"/>
        </w:rPr>
        <w:t>operation/execution</w:t>
      </w:r>
      <w:r>
        <w:rPr>
          <w:spacing w:val="28"/>
          <w:w w:val="105"/>
        </w:rPr>
        <w:t xml:space="preserve">  </w:t>
      </w:r>
      <w:r>
        <w:rPr>
          <w:spacing w:val="-2"/>
          <w:w w:val="105"/>
        </w:rPr>
        <w:t>especially</w:t>
      </w:r>
    </w:p>
    <w:p w14:paraId="05F174DB" w14:textId="77777777" w:rsidR="000F4209" w:rsidRDefault="000F4209">
      <w:pPr>
        <w:pStyle w:val="BodyText"/>
        <w:spacing w:line="369" w:lineRule="auto"/>
        <w:jc w:val="both"/>
        <w:sectPr w:rsidR="000F4209">
          <w:headerReference w:type="default" r:id="rId8"/>
          <w:footerReference w:type="default" r:id="rId9"/>
          <w:pgSz w:w="12240" w:h="15840"/>
          <w:pgMar w:top="840" w:right="360" w:bottom="1460" w:left="720" w:header="526" w:footer="1271" w:gutter="0"/>
          <w:pgNumType w:start="1"/>
          <w:cols w:space="720"/>
        </w:sectPr>
      </w:pPr>
    </w:p>
    <w:p w14:paraId="1B1CA344" w14:textId="77777777" w:rsidR="000F4209" w:rsidRDefault="00000000">
      <w:pPr>
        <w:pStyle w:val="BodyText"/>
        <w:spacing w:before="189"/>
      </w:pPr>
      <w:r>
        <w:rPr>
          <w:noProof/>
        </w:rPr>
        <w:lastRenderedPageBreak/>
        <mc:AlternateContent>
          <mc:Choice Requires="wpg">
            <w:drawing>
              <wp:anchor distT="0" distB="0" distL="0" distR="0" simplePos="0" relativeHeight="487336448" behindDoc="1" locked="0" layoutInCell="1" allowOverlap="1" wp14:anchorId="7AC371E6" wp14:editId="36F583EF">
                <wp:simplePos x="0" y="0"/>
                <wp:positionH relativeFrom="page">
                  <wp:posOffset>1190244</wp:posOffset>
                </wp:positionH>
                <wp:positionV relativeFrom="page">
                  <wp:posOffset>745236</wp:posOffset>
                </wp:positionV>
                <wp:extent cx="5393690" cy="830199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301990"/>
                          <a:chOff x="0" y="0"/>
                          <a:chExt cx="5393690" cy="8301990"/>
                        </a:xfrm>
                      </wpg:grpSpPr>
                      <wps:wsp>
                        <wps:cNvPr id="19" name="Graphic 19"/>
                        <wps:cNvSpPr/>
                        <wps:spPr>
                          <a:xfrm>
                            <a:off x="45719" y="19811"/>
                            <a:ext cx="1270" cy="8264525"/>
                          </a:xfrm>
                          <a:custGeom>
                            <a:avLst/>
                            <a:gdLst/>
                            <a:ahLst/>
                            <a:cxnLst/>
                            <a:rect l="l" t="t" r="r" b="b"/>
                            <a:pathLst>
                              <a:path h="8264525">
                                <a:moveTo>
                                  <a:pt x="0" y="0"/>
                                </a:moveTo>
                                <a:lnTo>
                                  <a:pt x="0" y="8264017"/>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20574"/>
                            <a:ext cx="1270" cy="8264525"/>
                          </a:xfrm>
                          <a:custGeom>
                            <a:avLst/>
                            <a:gdLst/>
                            <a:ahLst/>
                            <a:cxnLst/>
                            <a:rect l="l" t="t" r="r" b="b"/>
                            <a:pathLst>
                              <a:path h="8264525">
                                <a:moveTo>
                                  <a:pt x="0" y="0"/>
                                </a:moveTo>
                                <a:lnTo>
                                  <a:pt x="0" y="8264017"/>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2700"/>
                          </a:xfrm>
                          <a:custGeom>
                            <a:avLst/>
                            <a:gdLst/>
                            <a:ahLst/>
                            <a:cxnLst/>
                            <a:rect l="l" t="t" r="r" b="b"/>
                            <a:pathLst>
                              <a:path w="5356860" h="12700">
                                <a:moveTo>
                                  <a:pt x="0" y="0"/>
                                </a:moveTo>
                                <a:lnTo>
                                  <a:pt x="5356860" y="0"/>
                                </a:lnTo>
                              </a:path>
                              <a:path w="5356860" h="12700">
                                <a:moveTo>
                                  <a:pt x="0" y="12192"/>
                                </a:moveTo>
                                <a:lnTo>
                                  <a:pt x="5356860" y="12192"/>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1523"/>
                            <a:ext cx="12700" cy="8300084"/>
                          </a:xfrm>
                          <a:custGeom>
                            <a:avLst/>
                            <a:gdLst/>
                            <a:ahLst/>
                            <a:cxnLst/>
                            <a:rect l="l" t="t" r="r" b="b"/>
                            <a:pathLst>
                              <a:path w="12700" h="8300084">
                                <a:moveTo>
                                  <a:pt x="12192" y="10668"/>
                                </a:moveTo>
                                <a:lnTo>
                                  <a:pt x="12192" y="8287346"/>
                                </a:lnTo>
                              </a:path>
                              <a:path w="12700" h="8300084">
                                <a:moveTo>
                                  <a:pt x="0" y="0"/>
                                </a:moveTo>
                                <a:lnTo>
                                  <a:pt x="0" y="8300085"/>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5132"/>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0" y="8285988"/>
                                </a:moveTo>
                                <a:lnTo>
                                  <a:pt x="5356860" y="8285988"/>
                                </a:lnTo>
                              </a:path>
                              <a:path w="5372100" h="8300720">
                                <a:moveTo>
                                  <a:pt x="5372100" y="0"/>
                                </a:moveTo>
                                <a:lnTo>
                                  <a:pt x="5372100" y="8300593"/>
                                </a:lnTo>
                              </a:path>
                              <a:path w="5372100" h="8300720">
                                <a:moveTo>
                                  <a:pt x="5359908" y="11430"/>
                                </a:moveTo>
                                <a:lnTo>
                                  <a:pt x="5359908" y="8288578"/>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5147" y="8295132"/>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169EA0" id="Group 18" o:spid="_x0000_s1026" style="position:absolute;margin-left:93.7pt;margin-top:58.7pt;width:424.7pt;height:653.7pt;z-index:-15980032;mso-wrap-distance-left:0;mso-wrap-distance-right:0;mso-position-horizontal-relative:page;mso-position-vertical-relative:page" coordsize="53936,8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">
                <v:shape id="Graphic 19" o:spid="_x0000_s1027" style="position:absolute;left:457;top:198;width:12;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17e" filled="f" strokecolor="#d4dce3" strokeweight="4.32pt">
                  <v:path arrowok="t"/>
                </v:shape>
                <v:shape id="Graphic 20" o:spid="_x0000_s1028" style="position:absolute;left:53484;top:205;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17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27;visibility:visible;mso-wrap-style:square;v-text-anchor:top" coordsize="5356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" path="m,l5356860,em,12192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top:15;width:127;height:83001;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0668r,8276678em,l,8300085e" filled="f" strokeweight=".48pt">
                  <v:path arrowok="t"/>
                </v:shape>
                <v:shape id="Graphic 27" o:spid="_x0000_s1035" style="position:absolute;top:829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" path="m18287,l,,,6095r18287,l18287,xe" fillcolor="black" stroked="f">
                  <v:path arrowok="t"/>
                </v:shape>
                <v:shape id="Graphic 28" o:spid="_x0000_s1036" style="position:absolute;left:182;width:53721;height:83007;visibility:visible;mso-wrap-style:square;v-text-anchor:top" coordsize="537210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" path="m,8298180r5356860,em,8285988r5356860,em5372100,r,8300593em5359908,11430r,8277148e" filled="f" strokeweight=".48pt">
                  <v:path arrowok="t"/>
                </v:shape>
                <v:shape id="Graphic 29" o:spid="_x0000_s1037" style="position:absolute;left:53751;top:829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" path="m18288,l,,,6095r18288,l18288,xe" fillcolor="black" stroked="f">
                  <v:path arrowok="t"/>
                </v:shape>
                <w10:wrap anchorx="page" anchory="page"/>
              </v:group>
            </w:pict>
          </mc:Fallback>
        </mc:AlternateContent>
      </w:r>
    </w:p>
    <w:p w14:paraId="34B039E7" w14:textId="77777777" w:rsidR="000F4209" w:rsidRDefault="00000000">
      <w:pPr>
        <w:pStyle w:val="BodyText"/>
        <w:ind w:left="1946"/>
        <w:jc w:val="both"/>
      </w:pPr>
      <w:r>
        <w:rPr>
          <w:w w:val="105"/>
        </w:rPr>
        <w:t>operation</w:t>
      </w:r>
      <w:r>
        <w:rPr>
          <w:spacing w:val="-11"/>
          <w:w w:val="105"/>
        </w:rPr>
        <w:t xml:space="preserve"> </w:t>
      </w:r>
      <w:r>
        <w:rPr>
          <w:w w:val="105"/>
        </w:rPr>
        <w:t>of</w:t>
      </w:r>
      <w:r>
        <w:rPr>
          <w:spacing w:val="-12"/>
          <w:w w:val="105"/>
        </w:rPr>
        <w:t xml:space="preserve"> </w:t>
      </w:r>
      <w:r>
        <w:rPr>
          <w:w w:val="105"/>
        </w:rPr>
        <w:t>hospital</w:t>
      </w:r>
      <w:r>
        <w:rPr>
          <w:spacing w:val="-10"/>
          <w:w w:val="105"/>
        </w:rPr>
        <w:t xml:space="preserve"> </w:t>
      </w:r>
      <w:r>
        <w:rPr>
          <w:w w:val="105"/>
        </w:rPr>
        <w:t>waste</w:t>
      </w:r>
      <w:r>
        <w:rPr>
          <w:spacing w:val="-5"/>
          <w:w w:val="105"/>
        </w:rPr>
        <w:t xml:space="preserve"> </w:t>
      </w:r>
      <w:r>
        <w:rPr>
          <w:spacing w:val="-2"/>
          <w:w w:val="105"/>
        </w:rPr>
        <w:t>management.</w:t>
      </w:r>
    </w:p>
    <w:p w14:paraId="67AA105B" w14:textId="77777777" w:rsidR="000F4209" w:rsidRDefault="00000000">
      <w:pPr>
        <w:pStyle w:val="BodyText"/>
        <w:spacing w:before="134" w:line="369" w:lineRule="auto"/>
        <w:ind w:left="1946" w:right="1620"/>
        <w:jc w:val="both"/>
      </w:pPr>
      <w:r>
        <w:rPr>
          <w:w w:val="105"/>
        </w:rPr>
        <w:t>A consultant 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0242712B" w14:textId="77777777" w:rsidR="000F4209" w:rsidRDefault="00000000">
      <w:pPr>
        <w:pStyle w:val="Heading1"/>
        <w:numPr>
          <w:ilvl w:val="0"/>
          <w:numId w:val="9"/>
        </w:numPr>
        <w:tabs>
          <w:tab w:val="left" w:pos="1945"/>
        </w:tabs>
        <w:spacing w:before="113" w:line="250" w:lineRule="exact"/>
        <w:ind w:left="1945" w:hanging="337"/>
        <w:jc w:val="both"/>
      </w:pPr>
      <w:bookmarkStart w:id="3" w:name="_bookmark3"/>
      <w:bookmarkEnd w:id="3"/>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49FC26A2" w14:textId="77777777" w:rsidR="000F4209" w:rsidRDefault="00000000">
      <w:pPr>
        <w:pStyle w:val="BodyText"/>
        <w:spacing w:line="369" w:lineRule="auto"/>
        <w:ind w:left="2030" w:right="176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 xml:space="preserve">Reference for each assignment which will be provided by the line department at the time of issuing TOR as per actual scope of work. Moreover, duration of each assignment will vary in </w:t>
      </w:r>
      <w:proofErr w:type="gramStart"/>
      <w:r>
        <w:rPr>
          <w:w w:val="105"/>
        </w:rPr>
        <w:t>duration</w:t>
      </w:r>
      <w:proofErr w:type="gramEnd"/>
      <w:r>
        <w:rPr>
          <w:w w:val="105"/>
        </w:rPr>
        <w:t xml:space="preserve">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3"/>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6962EE8A" w14:textId="77777777" w:rsidR="000F4209" w:rsidRDefault="00000000">
      <w:pPr>
        <w:pStyle w:val="ListParagraph"/>
        <w:numPr>
          <w:ilvl w:val="0"/>
          <w:numId w:val="8"/>
        </w:numPr>
        <w:tabs>
          <w:tab w:val="left" w:pos="2594"/>
        </w:tabs>
        <w:spacing w:line="352" w:lineRule="auto"/>
        <w:ind w:right="1788"/>
        <w:jc w:val="both"/>
      </w:pPr>
      <w:r>
        <w:rPr>
          <w:w w:val="105"/>
        </w:rPr>
        <w:t xml:space="preserve">Quantitative assessment of medical waste in hospitals /health </w:t>
      </w:r>
      <w:r>
        <w:rPr>
          <w:spacing w:val="-2"/>
          <w:w w:val="105"/>
        </w:rPr>
        <w:t>facility.</w:t>
      </w:r>
    </w:p>
    <w:p w14:paraId="1366253D" w14:textId="77777777" w:rsidR="000F4209" w:rsidRDefault="00000000">
      <w:pPr>
        <w:pStyle w:val="ListParagraph"/>
        <w:numPr>
          <w:ilvl w:val="0"/>
          <w:numId w:val="8"/>
        </w:numPr>
        <w:tabs>
          <w:tab w:val="left" w:pos="2593"/>
        </w:tabs>
        <w:spacing w:before="2"/>
        <w:ind w:left="2593" w:hanging="647"/>
        <w:jc w:val="both"/>
      </w:pPr>
      <w:r>
        <w:rPr>
          <w:w w:val="105"/>
        </w:rPr>
        <w:t>Preparation</w:t>
      </w:r>
      <w:r>
        <w:rPr>
          <w:spacing w:val="-13"/>
          <w:w w:val="105"/>
        </w:rPr>
        <w:t xml:space="preserve"> </w:t>
      </w:r>
      <w:r>
        <w:rPr>
          <w:w w:val="105"/>
        </w:rPr>
        <w:t>of</w:t>
      </w:r>
      <w:r>
        <w:rPr>
          <w:spacing w:val="-9"/>
          <w:w w:val="105"/>
        </w:rPr>
        <w:t xml:space="preserve"> </w:t>
      </w:r>
      <w:r>
        <w:rPr>
          <w:w w:val="105"/>
        </w:rPr>
        <w:t>detailed</w:t>
      </w:r>
      <w:r>
        <w:rPr>
          <w:spacing w:val="-7"/>
          <w:w w:val="105"/>
        </w:rPr>
        <w:t xml:space="preserve"> </w:t>
      </w:r>
      <w:r>
        <w:rPr>
          <w:w w:val="105"/>
        </w:rPr>
        <w:t>feasibility</w:t>
      </w:r>
      <w:r>
        <w:rPr>
          <w:spacing w:val="-21"/>
          <w:w w:val="105"/>
        </w:rPr>
        <w:t xml:space="preserve"> </w:t>
      </w:r>
      <w:r>
        <w:rPr>
          <w:spacing w:val="-2"/>
          <w:w w:val="105"/>
        </w:rPr>
        <w:t>studies/reports.</w:t>
      </w:r>
    </w:p>
    <w:p w14:paraId="50AF475D" w14:textId="77777777" w:rsidR="000F4209" w:rsidRDefault="00000000">
      <w:pPr>
        <w:pStyle w:val="ListParagraph"/>
        <w:numPr>
          <w:ilvl w:val="0"/>
          <w:numId w:val="8"/>
        </w:numPr>
        <w:tabs>
          <w:tab w:val="left" w:pos="2594"/>
        </w:tabs>
        <w:spacing w:before="124" w:line="352" w:lineRule="auto"/>
        <w:ind w:right="1793"/>
        <w:jc w:val="both"/>
      </w:pPr>
      <w:r>
        <w:rPr>
          <w:w w:val="105"/>
        </w:rPr>
        <w:t>Review design specifications and functional requirements of hospital waste management.</w:t>
      </w:r>
    </w:p>
    <w:p w14:paraId="6F518915" w14:textId="77777777" w:rsidR="000F4209" w:rsidRDefault="00000000">
      <w:pPr>
        <w:pStyle w:val="ListParagraph"/>
        <w:numPr>
          <w:ilvl w:val="0"/>
          <w:numId w:val="8"/>
        </w:numPr>
        <w:tabs>
          <w:tab w:val="left" w:pos="2594"/>
        </w:tabs>
        <w:spacing w:before="7" w:line="355" w:lineRule="auto"/>
        <w:ind w:right="1784"/>
        <w:jc w:val="both"/>
      </w:pPr>
      <w:r>
        <w:rPr>
          <w:w w:val="105"/>
        </w:rPr>
        <w:t>Assessment of current knowledge assessment and practices regarding segregation of medical waste and infection control in hospitals/health facility.</w:t>
      </w:r>
    </w:p>
    <w:p w14:paraId="2604E3B7" w14:textId="77777777" w:rsidR="000F4209" w:rsidRDefault="00000000">
      <w:pPr>
        <w:pStyle w:val="ListParagraph"/>
        <w:numPr>
          <w:ilvl w:val="0"/>
          <w:numId w:val="8"/>
        </w:numPr>
        <w:tabs>
          <w:tab w:val="left" w:pos="2594"/>
        </w:tabs>
        <w:spacing w:before="6" w:line="350" w:lineRule="auto"/>
        <w:ind w:right="1790"/>
        <w:jc w:val="both"/>
      </w:pPr>
      <w:r>
        <w:rPr>
          <w:w w:val="105"/>
        </w:rPr>
        <w:t>Performance &amp; Impact Evaluation of adopted hospital waste management system.</w:t>
      </w:r>
    </w:p>
    <w:p w14:paraId="24A0AB57" w14:textId="77777777" w:rsidR="000F4209" w:rsidRDefault="00000000">
      <w:pPr>
        <w:pStyle w:val="ListParagraph"/>
        <w:numPr>
          <w:ilvl w:val="0"/>
          <w:numId w:val="8"/>
        </w:numPr>
        <w:tabs>
          <w:tab w:val="left" w:pos="2594"/>
        </w:tabs>
        <w:spacing w:before="9" w:line="350" w:lineRule="auto"/>
        <w:ind w:right="1787"/>
        <w:jc w:val="both"/>
      </w:pPr>
      <w:r>
        <w:rPr>
          <w:w w:val="105"/>
        </w:rPr>
        <w:t xml:space="preserve">Assessment of risks and impact on health related </w:t>
      </w:r>
      <w:proofErr w:type="gramStart"/>
      <w:r>
        <w:rPr>
          <w:w w:val="105"/>
        </w:rPr>
        <w:t>with</w:t>
      </w:r>
      <w:proofErr w:type="gramEnd"/>
      <w:r>
        <w:rPr>
          <w:w w:val="105"/>
        </w:rPr>
        <w:t xml:space="preserve"> hospital </w:t>
      </w:r>
      <w:r>
        <w:rPr>
          <w:spacing w:val="-2"/>
          <w:w w:val="105"/>
        </w:rPr>
        <w:t>waste.</w:t>
      </w:r>
    </w:p>
    <w:p w14:paraId="42D9E380" w14:textId="77777777" w:rsidR="000F4209" w:rsidRDefault="00000000">
      <w:pPr>
        <w:pStyle w:val="ListParagraph"/>
        <w:numPr>
          <w:ilvl w:val="0"/>
          <w:numId w:val="8"/>
        </w:numPr>
        <w:tabs>
          <w:tab w:val="left" w:pos="2594"/>
        </w:tabs>
        <w:spacing w:before="12" w:line="355" w:lineRule="auto"/>
        <w:ind w:right="1786"/>
        <w:jc w:val="both"/>
      </w:pPr>
      <w:r>
        <w:rPr>
          <w:w w:val="105"/>
        </w:rPr>
        <w:t xml:space="preserve">To identify the gaps/shortfalls during the operation of the waste management plan and recommend the solutions of the </w:t>
      </w:r>
      <w:r>
        <w:rPr>
          <w:spacing w:val="-2"/>
          <w:w w:val="105"/>
        </w:rPr>
        <w:t>shortcomings.</w:t>
      </w:r>
    </w:p>
    <w:p w14:paraId="3BF97680" w14:textId="77777777" w:rsidR="000F4209" w:rsidRDefault="00000000">
      <w:pPr>
        <w:pStyle w:val="ListParagraph"/>
        <w:numPr>
          <w:ilvl w:val="0"/>
          <w:numId w:val="8"/>
        </w:numPr>
        <w:tabs>
          <w:tab w:val="left" w:pos="2594"/>
        </w:tabs>
        <w:spacing w:before="7" w:line="350" w:lineRule="auto"/>
        <w:ind w:right="1796"/>
        <w:jc w:val="both"/>
      </w:pPr>
      <w:r>
        <w:rPr>
          <w:w w:val="105"/>
        </w:rPr>
        <w:t xml:space="preserve">Any other tasks assigned by the client / executing agency or </w:t>
      </w:r>
      <w:r>
        <w:rPr>
          <w:spacing w:val="-2"/>
          <w:w w:val="105"/>
        </w:rPr>
        <w:t>department.</w:t>
      </w:r>
    </w:p>
    <w:p w14:paraId="6C43CD89" w14:textId="77777777" w:rsidR="000F4209" w:rsidRDefault="000F4209">
      <w:pPr>
        <w:pStyle w:val="ListParagraph"/>
        <w:spacing w:line="350" w:lineRule="auto"/>
        <w:jc w:val="both"/>
        <w:sectPr w:rsidR="000F4209">
          <w:pgSz w:w="12240" w:h="15840"/>
          <w:pgMar w:top="840" w:right="360" w:bottom="1460" w:left="720" w:header="526" w:footer="1271" w:gutter="0"/>
          <w:cols w:space="720"/>
        </w:sectPr>
      </w:pPr>
    </w:p>
    <w:p w14:paraId="0030F417" w14:textId="77777777" w:rsidR="000F4209" w:rsidRDefault="000F4209">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0F4209" w14:paraId="4CEB6046" w14:textId="77777777">
        <w:trPr>
          <w:trHeight w:val="8188"/>
        </w:trPr>
        <w:tc>
          <w:tcPr>
            <w:tcW w:w="8465" w:type="dxa"/>
            <w:gridSpan w:val="6"/>
            <w:tcBorders>
              <w:bottom w:val="single" w:sz="4" w:space="0" w:color="000000"/>
            </w:tcBorders>
            <w:shd w:val="clear" w:color="auto" w:fill="D4DCE3"/>
          </w:tcPr>
          <w:p w14:paraId="7110B872" w14:textId="77777777" w:rsidR="000F4209" w:rsidRDefault="00000000">
            <w:pPr>
              <w:pStyle w:val="TableParagraph"/>
              <w:numPr>
                <w:ilvl w:val="0"/>
                <w:numId w:val="7"/>
              </w:numPr>
              <w:tabs>
                <w:tab w:val="left" w:pos="941"/>
              </w:tabs>
              <w:spacing w:before="101"/>
              <w:ind w:left="941" w:hanging="337"/>
              <w:jc w:val="both"/>
              <w:rPr>
                <w:b/>
              </w:rPr>
            </w:pPr>
            <w:bookmarkStart w:id="4" w:name="_bookmark4"/>
            <w:bookmarkEnd w:id="4"/>
            <w:r>
              <w:rPr>
                <w:b/>
                <w:spacing w:val="-2"/>
                <w:w w:val="105"/>
              </w:rPr>
              <w:t>Eligibility</w:t>
            </w:r>
            <w:r>
              <w:rPr>
                <w:b/>
                <w:spacing w:val="6"/>
                <w:w w:val="105"/>
              </w:rPr>
              <w:t xml:space="preserve"> </w:t>
            </w:r>
            <w:r>
              <w:rPr>
                <w:b/>
                <w:spacing w:val="-2"/>
                <w:w w:val="105"/>
              </w:rPr>
              <w:t>Criteria</w:t>
            </w:r>
          </w:p>
          <w:p w14:paraId="2980E00F" w14:textId="77777777" w:rsidR="000F4209" w:rsidRDefault="00000000">
            <w:pPr>
              <w:pStyle w:val="TableParagraph"/>
              <w:spacing w:before="103" w:line="276" w:lineRule="auto"/>
              <w:ind w:left="942" w:right="98"/>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proofErr w:type="gramStart"/>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proofErr w:type="gramEnd"/>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50205DDD" w14:textId="77777777" w:rsidR="000F4209" w:rsidRDefault="00000000">
            <w:pPr>
              <w:pStyle w:val="TableParagraph"/>
              <w:numPr>
                <w:ilvl w:val="1"/>
                <w:numId w:val="7"/>
              </w:numPr>
              <w:tabs>
                <w:tab w:val="left" w:pos="1620"/>
              </w:tabs>
              <w:spacing w:before="107"/>
              <w:ind w:left="1620" w:hanging="678"/>
              <w:jc w:val="both"/>
              <w:rPr>
                <w:b/>
              </w:rPr>
            </w:pPr>
            <w:bookmarkStart w:id="5" w:name="_bookmark5"/>
            <w:bookmarkEnd w:id="5"/>
            <w:r>
              <w:rPr>
                <w:b/>
              </w:rPr>
              <w:t>Pre-</w:t>
            </w:r>
            <w:r>
              <w:rPr>
                <w:b/>
                <w:spacing w:val="-2"/>
              </w:rPr>
              <w:t>Requisite</w:t>
            </w:r>
          </w:p>
          <w:p w14:paraId="04BDCCE4" w14:textId="77777777" w:rsidR="000F4209" w:rsidRDefault="00000000">
            <w:pPr>
              <w:pStyle w:val="TableParagraph"/>
              <w:numPr>
                <w:ilvl w:val="2"/>
                <w:numId w:val="7"/>
              </w:numPr>
              <w:tabs>
                <w:tab w:val="left" w:pos="1620"/>
                <w:tab w:val="left" w:pos="1622"/>
              </w:tabs>
              <w:spacing w:before="105"/>
              <w:ind w:right="278"/>
              <w:jc w:val="both"/>
            </w:pPr>
            <w:r>
              <w:rPr>
                <w:w w:val="105"/>
              </w:rPr>
              <w:t>Minimum 16-year education</w:t>
            </w:r>
            <w:r>
              <w:rPr>
                <w:spacing w:val="-1"/>
                <w:w w:val="105"/>
              </w:rPr>
              <w:t xml:space="preserve"> </w:t>
            </w:r>
            <w:r>
              <w:rPr>
                <w:w w:val="105"/>
              </w:rPr>
              <w:t>from</w:t>
            </w:r>
            <w:r>
              <w:rPr>
                <w:spacing w:val="-1"/>
                <w:w w:val="105"/>
              </w:rPr>
              <w:t xml:space="preserve"> </w:t>
            </w:r>
            <w:r>
              <w:rPr>
                <w:w w:val="105"/>
              </w:rPr>
              <w:t>HEC</w:t>
            </w:r>
            <w:r>
              <w:rPr>
                <w:spacing w:val="-1"/>
                <w:w w:val="105"/>
              </w:rPr>
              <w:t xml:space="preserve"> </w:t>
            </w:r>
            <w:r>
              <w:rPr>
                <w:w w:val="105"/>
              </w:rPr>
              <w:t>recognized institute and in case of Professional Degree must have valid/active registration with relevant Professional Bodies like PEC etc.</w:t>
            </w:r>
          </w:p>
          <w:p w14:paraId="006A05FF" w14:textId="77777777" w:rsidR="000F4209" w:rsidRDefault="00000000">
            <w:pPr>
              <w:pStyle w:val="TableParagraph"/>
              <w:numPr>
                <w:ilvl w:val="2"/>
                <w:numId w:val="7"/>
              </w:numPr>
              <w:tabs>
                <w:tab w:val="left" w:pos="1616"/>
              </w:tabs>
              <w:spacing w:before="105"/>
              <w:ind w:left="1616"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7E74BFD4" w14:textId="77777777" w:rsidR="000F4209" w:rsidRDefault="00000000">
            <w:pPr>
              <w:pStyle w:val="TableParagraph"/>
              <w:numPr>
                <w:ilvl w:val="2"/>
                <w:numId w:val="7"/>
              </w:numPr>
              <w:tabs>
                <w:tab w:val="left" w:pos="1617"/>
              </w:tabs>
              <w:spacing w:before="105"/>
              <w:ind w:left="1617" w:right="282"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5FF0310F" w14:textId="77777777" w:rsidR="000F4209" w:rsidRDefault="00000000">
            <w:pPr>
              <w:pStyle w:val="TableParagraph"/>
              <w:numPr>
                <w:ilvl w:val="0"/>
                <w:numId w:val="6"/>
              </w:numPr>
              <w:tabs>
                <w:tab w:val="left" w:pos="1619"/>
              </w:tabs>
              <w:spacing w:before="106"/>
              <w:ind w:left="1619" w:hanging="677"/>
              <w:jc w:val="both"/>
              <w:rPr>
                <w:b/>
              </w:rPr>
            </w:pPr>
            <w:bookmarkStart w:id="6" w:name="_bookmark6"/>
            <w:bookmarkEnd w:id="6"/>
            <w:r>
              <w:rPr>
                <w:b/>
                <w:spacing w:val="-2"/>
                <w:w w:val="105"/>
              </w:rPr>
              <w:t>Experience</w:t>
            </w:r>
          </w:p>
          <w:p w14:paraId="1C96FD38" w14:textId="77777777" w:rsidR="000F4209" w:rsidRDefault="00000000">
            <w:pPr>
              <w:pStyle w:val="TableParagraph"/>
              <w:numPr>
                <w:ilvl w:val="1"/>
                <w:numId w:val="6"/>
              </w:numPr>
              <w:tabs>
                <w:tab w:val="left" w:pos="1620"/>
                <w:tab w:val="left" w:pos="1622"/>
              </w:tabs>
              <w:spacing w:before="103"/>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 xml:space="preserve">Score will be awarded after thorough evaluation of given experience. Experience must be supported by Completion/Experience Certificates. If candidate </w:t>
            </w:r>
            <w:proofErr w:type="gramStart"/>
            <w:r>
              <w:rPr>
                <w:w w:val="105"/>
              </w:rPr>
              <w:t>fulfil</w:t>
            </w:r>
            <w:proofErr w:type="gramEnd"/>
            <w:r>
              <w:rPr>
                <w:w w:val="105"/>
              </w:rPr>
              <w:t xml:space="preserve"> the requirements of minimum</w:t>
            </w:r>
            <w:r>
              <w:rPr>
                <w:spacing w:val="-2"/>
                <w:w w:val="105"/>
              </w:rPr>
              <w:t xml:space="preserve"> </w:t>
            </w:r>
            <w:r>
              <w:rPr>
                <w:w w:val="105"/>
              </w:rPr>
              <w:t>five</w:t>
            </w:r>
            <w:r>
              <w:rPr>
                <w:spacing w:val="-1"/>
                <w:w w:val="105"/>
              </w:rPr>
              <w:t xml:space="preserve"> </w:t>
            </w:r>
            <w:r>
              <w:rPr>
                <w:w w:val="105"/>
              </w:rPr>
              <w:t xml:space="preserve">(05) years of experience, he/she will be awarded full score </w:t>
            </w:r>
            <w:proofErr w:type="gramStart"/>
            <w:r>
              <w:rPr>
                <w:w w:val="105"/>
              </w:rPr>
              <w:t>of</w:t>
            </w:r>
            <w:proofErr w:type="gramEnd"/>
            <w:r>
              <w:rPr>
                <w:w w:val="105"/>
              </w:rPr>
              <w:t xml:space="preserve"> Experience.</w:t>
            </w:r>
          </w:p>
          <w:p w14:paraId="677D0EFB" w14:textId="77777777" w:rsidR="000F4209" w:rsidRDefault="00000000">
            <w:pPr>
              <w:pStyle w:val="TableParagraph"/>
              <w:numPr>
                <w:ilvl w:val="0"/>
                <w:numId w:val="5"/>
              </w:numPr>
              <w:tabs>
                <w:tab w:val="left" w:pos="1621"/>
              </w:tabs>
              <w:spacing w:before="106"/>
              <w:ind w:left="1621" w:hanging="679"/>
              <w:rPr>
                <w:b/>
              </w:rPr>
            </w:pPr>
            <w:bookmarkStart w:id="7" w:name="_bookmark7"/>
            <w:bookmarkEnd w:id="7"/>
            <w:r>
              <w:rPr>
                <w:b/>
                <w:spacing w:val="-2"/>
                <w:w w:val="105"/>
              </w:rPr>
              <w:t>Qualification</w:t>
            </w:r>
          </w:p>
          <w:p w14:paraId="43B49185" w14:textId="77777777" w:rsidR="000F4209"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013F6919" w14:textId="77777777" w:rsidR="000F4209"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78AF8605" w14:textId="77777777" w:rsidR="000F4209"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00B578E4" w14:textId="77777777" w:rsidR="000F4209" w:rsidRDefault="00000000">
            <w:pPr>
              <w:pStyle w:val="TableParagraph"/>
              <w:spacing w:before="105"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0F4209" w14:paraId="21C6EA8D" w14:textId="77777777">
        <w:trPr>
          <w:trHeight w:val="510"/>
        </w:trPr>
        <w:tc>
          <w:tcPr>
            <w:tcW w:w="107" w:type="dxa"/>
            <w:tcBorders>
              <w:top w:val="single" w:sz="4" w:space="0" w:color="000000"/>
              <w:bottom w:val="nil"/>
              <w:right w:val="single" w:sz="4" w:space="0" w:color="000000"/>
            </w:tcBorders>
            <w:shd w:val="clear" w:color="auto" w:fill="D4DCE3"/>
          </w:tcPr>
          <w:p w14:paraId="7CD94607" w14:textId="77777777" w:rsidR="000F4209" w:rsidRDefault="000F4209">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366075BA" w14:textId="77777777" w:rsidR="000F4209" w:rsidRDefault="00000000">
            <w:pPr>
              <w:pStyle w:val="TableParagraph"/>
              <w:spacing w:before="16" w:line="240" w:lineRule="exact"/>
              <w:ind w:left="147"/>
              <w:rPr>
                <w:b/>
              </w:rPr>
            </w:pPr>
            <w:r>
              <w:rPr>
                <w:b/>
                <w:spacing w:val="-5"/>
                <w:w w:val="105"/>
              </w:rPr>
              <w:t>Sr.</w:t>
            </w:r>
          </w:p>
          <w:p w14:paraId="2D912BBA" w14:textId="77777777" w:rsidR="000F4209" w:rsidRDefault="00000000">
            <w:pPr>
              <w:pStyle w:val="TableParagraph"/>
              <w:spacing w:line="234"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547392A" w14:textId="77777777" w:rsidR="000F4209"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0868DBC0" w14:textId="77777777" w:rsidR="000F4209"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39C2FFE9" w14:textId="77777777" w:rsidR="000F4209"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08E0591A" w14:textId="77777777" w:rsidR="000F4209" w:rsidRDefault="000F4209">
            <w:pPr>
              <w:pStyle w:val="TableParagraph"/>
              <w:rPr>
                <w:rFonts w:ascii="Times New Roman"/>
              </w:rPr>
            </w:pPr>
          </w:p>
        </w:tc>
      </w:tr>
      <w:tr w:rsidR="000F4209" w14:paraId="0F8D3C6F" w14:textId="77777777">
        <w:trPr>
          <w:trHeight w:val="2162"/>
        </w:trPr>
        <w:tc>
          <w:tcPr>
            <w:tcW w:w="107" w:type="dxa"/>
            <w:tcBorders>
              <w:top w:val="nil"/>
              <w:bottom w:val="nil"/>
              <w:right w:val="single" w:sz="4" w:space="0" w:color="000000"/>
            </w:tcBorders>
            <w:shd w:val="clear" w:color="auto" w:fill="D4DCE3"/>
          </w:tcPr>
          <w:p w14:paraId="6720EE39" w14:textId="77777777" w:rsidR="000F4209" w:rsidRDefault="000F4209">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755FFA17" w14:textId="77777777" w:rsidR="000F4209" w:rsidRDefault="000F4209">
            <w:pPr>
              <w:pStyle w:val="TableParagraph"/>
            </w:pPr>
          </w:p>
          <w:p w14:paraId="7E0A2815" w14:textId="77777777" w:rsidR="000F4209" w:rsidRDefault="000F4209">
            <w:pPr>
              <w:pStyle w:val="TableParagraph"/>
            </w:pPr>
          </w:p>
          <w:p w14:paraId="66B0A4D6" w14:textId="77777777" w:rsidR="000F4209" w:rsidRDefault="000F4209">
            <w:pPr>
              <w:pStyle w:val="TableParagraph"/>
              <w:spacing w:before="204"/>
            </w:pPr>
          </w:p>
          <w:p w14:paraId="21B0A5A6" w14:textId="77777777" w:rsidR="000F4209" w:rsidRDefault="00000000">
            <w:pPr>
              <w:pStyle w:val="TableParagraph"/>
              <w:spacing w:before="1"/>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10CF871B" w14:textId="77777777" w:rsidR="000F4209" w:rsidRDefault="000F4209">
            <w:pPr>
              <w:pStyle w:val="TableParagraph"/>
            </w:pPr>
          </w:p>
          <w:p w14:paraId="047EDA53" w14:textId="77777777" w:rsidR="000F4209" w:rsidRDefault="000F4209">
            <w:pPr>
              <w:pStyle w:val="TableParagraph"/>
            </w:pPr>
          </w:p>
          <w:p w14:paraId="118A4885" w14:textId="77777777" w:rsidR="000F4209" w:rsidRDefault="000F4209">
            <w:pPr>
              <w:pStyle w:val="TableParagraph"/>
              <w:spacing w:before="75"/>
            </w:pPr>
          </w:p>
          <w:p w14:paraId="010CC9CC" w14:textId="77777777" w:rsidR="000F4209" w:rsidRDefault="00000000">
            <w:pPr>
              <w:pStyle w:val="TableParagraph"/>
              <w:spacing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2A6426B" w14:textId="77777777" w:rsidR="000F4209" w:rsidRDefault="000F4209">
            <w:pPr>
              <w:pStyle w:val="TableParagraph"/>
            </w:pPr>
          </w:p>
          <w:p w14:paraId="1F4EDC44" w14:textId="77777777" w:rsidR="000F4209" w:rsidRDefault="000F4209">
            <w:pPr>
              <w:pStyle w:val="TableParagraph"/>
              <w:spacing w:before="195"/>
            </w:pPr>
          </w:p>
          <w:p w14:paraId="2F64D008" w14:textId="77777777" w:rsidR="000F4209" w:rsidRDefault="00000000">
            <w:pPr>
              <w:pStyle w:val="TableParagraph"/>
              <w:spacing w:line="247" w:lineRule="auto"/>
              <w:ind w:left="144" w:right="125"/>
            </w:pPr>
            <w:r>
              <w:rPr>
                <w:w w:val="105"/>
              </w:rPr>
              <w:t>B.S</w:t>
            </w:r>
            <w:r>
              <w:rPr>
                <w:spacing w:val="40"/>
                <w:w w:val="105"/>
              </w:rPr>
              <w:t xml:space="preserve"> </w:t>
            </w:r>
            <w:r>
              <w:rPr>
                <w:w w:val="105"/>
              </w:rPr>
              <w:t>in</w:t>
            </w:r>
            <w:r>
              <w:rPr>
                <w:spacing w:val="40"/>
                <w:w w:val="105"/>
              </w:rPr>
              <w:t xml:space="preserve"> </w:t>
            </w:r>
            <w:r>
              <w:rPr>
                <w:w w:val="105"/>
              </w:rPr>
              <w:t>Civil</w:t>
            </w:r>
            <w:r>
              <w:rPr>
                <w:spacing w:val="40"/>
                <w:w w:val="105"/>
              </w:rPr>
              <w:t xml:space="preserve"> </w:t>
            </w:r>
            <w:r>
              <w:rPr>
                <w:w w:val="105"/>
              </w:rPr>
              <w:t xml:space="preserve">Engineering/ </w:t>
            </w:r>
            <w:r>
              <w:rPr>
                <w:spacing w:val="-2"/>
                <w:w w:val="105"/>
              </w:rPr>
              <w:t>Environmental 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498D86A4" w14:textId="77777777" w:rsidR="000F4209" w:rsidRDefault="00000000">
            <w:pPr>
              <w:pStyle w:val="TableParagraph"/>
              <w:tabs>
                <w:tab w:val="left" w:pos="821"/>
                <w:tab w:val="left" w:pos="1604"/>
                <w:tab w:val="left" w:pos="1737"/>
                <w:tab w:val="left" w:pos="2107"/>
                <w:tab w:val="left" w:pos="2447"/>
              </w:tabs>
              <w:spacing w:before="2" w:line="259" w:lineRule="auto"/>
              <w:ind w:left="145" w:right="141"/>
            </w:pPr>
            <w:r>
              <w:rPr>
                <w:spacing w:val="-6"/>
                <w:w w:val="105"/>
              </w:rPr>
              <w:t>At</w:t>
            </w:r>
            <w:r>
              <w:tab/>
            </w:r>
            <w:r>
              <w:rPr>
                <w:spacing w:val="-2"/>
                <w:w w:val="105"/>
              </w:rPr>
              <w:t>least</w:t>
            </w:r>
            <w:r>
              <w:tab/>
            </w:r>
            <w:r>
              <w:tab/>
            </w:r>
            <w:r>
              <w:rPr>
                <w:spacing w:val="-6"/>
                <w:w w:val="105"/>
              </w:rPr>
              <w:t>05</w:t>
            </w:r>
            <w:r>
              <w:tab/>
            </w:r>
            <w:r>
              <w:tab/>
            </w:r>
            <w:r>
              <w:rPr>
                <w:spacing w:val="-4"/>
                <w:w w:val="105"/>
              </w:rPr>
              <w:t xml:space="preserve">years </w:t>
            </w:r>
            <w:r>
              <w:rPr>
                <w:spacing w:val="-2"/>
                <w:w w:val="105"/>
              </w:rPr>
              <w:t>experiences</w:t>
            </w:r>
            <w:r>
              <w:tab/>
            </w:r>
            <w:r>
              <w:rPr>
                <w:spacing w:val="-5"/>
                <w:w w:val="105"/>
              </w:rPr>
              <w:t>in</w:t>
            </w:r>
            <w:r>
              <w:tab/>
            </w:r>
            <w:r>
              <w:rPr>
                <w:spacing w:val="-2"/>
                <w:w w:val="105"/>
              </w:rPr>
              <w:t>Hospital</w:t>
            </w:r>
          </w:p>
          <w:p w14:paraId="55732335" w14:textId="77777777" w:rsidR="000F4209" w:rsidRDefault="00000000">
            <w:pPr>
              <w:pStyle w:val="TableParagraph"/>
              <w:tabs>
                <w:tab w:val="left" w:pos="1687"/>
                <w:tab w:val="left" w:pos="2116"/>
              </w:tabs>
              <w:spacing w:before="2" w:line="261" w:lineRule="auto"/>
              <w:ind w:left="145" w:right="134" w:firstLine="1949"/>
            </w:pPr>
            <w:r>
              <w:rPr>
                <w:spacing w:val="-2"/>
                <w:w w:val="105"/>
              </w:rPr>
              <w:t>waste management</w:t>
            </w:r>
            <w:r>
              <w:tab/>
            </w:r>
            <w:r>
              <w:rPr>
                <w:spacing w:val="-6"/>
                <w:w w:val="105"/>
              </w:rPr>
              <w:t>or</w:t>
            </w:r>
            <w:r>
              <w:tab/>
            </w:r>
            <w:r>
              <w:rPr>
                <w:spacing w:val="-6"/>
                <w:w w:val="105"/>
              </w:rPr>
              <w:t xml:space="preserve">infection </w:t>
            </w:r>
            <w:r>
              <w:rPr>
                <w:spacing w:val="-2"/>
                <w:w w:val="105"/>
              </w:rPr>
              <w:t>prevention.</w:t>
            </w:r>
          </w:p>
          <w:p w14:paraId="3D1A9C18" w14:textId="77777777" w:rsidR="000F4209" w:rsidRDefault="00000000">
            <w:pPr>
              <w:pStyle w:val="TableParagraph"/>
              <w:tabs>
                <w:tab w:val="left" w:pos="1313"/>
                <w:tab w:val="left" w:pos="2596"/>
              </w:tabs>
              <w:spacing w:line="259" w:lineRule="auto"/>
              <w:ind w:left="145" w:right="143"/>
            </w:pPr>
            <w:r>
              <w:rPr>
                <w:spacing w:val="-2"/>
                <w:w w:val="105"/>
              </w:rPr>
              <w:t>Planning</w:t>
            </w:r>
            <w:r>
              <w:tab/>
            </w:r>
            <w:r>
              <w:rPr>
                <w:spacing w:val="-2"/>
                <w:w w:val="105"/>
              </w:rPr>
              <w:t>Designing</w:t>
            </w:r>
            <w:r>
              <w:tab/>
            </w:r>
            <w:r>
              <w:rPr>
                <w:spacing w:val="-4"/>
                <w:w w:val="105"/>
              </w:rPr>
              <w:t xml:space="preserve">and </w:t>
            </w:r>
            <w:r>
              <w:rPr>
                <w:w w:val="105"/>
              </w:rPr>
              <w:t>managing of Hospital</w:t>
            </w:r>
          </w:p>
          <w:p w14:paraId="40E31784" w14:textId="77777777" w:rsidR="000F4209" w:rsidRDefault="00000000">
            <w:pPr>
              <w:pStyle w:val="TableParagraph"/>
              <w:spacing w:before="2" w:line="239" w:lineRule="exact"/>
              <w:ind w:left="145"/>
            </w:pPr>
            <w:r>
              <w:rPr>
                <w:spacing w:val="-4"/>
                <w:w w:val="105"/>
              </w:rPr>
              <w:t>Waste</w:t>
            </w:r>
          </w:p>
        </w:tc>
        <w:tc>
          <w:tcPr>
            <w:tcW w:w="106" w:type="dxa"/>
            <w:tcBorders>
              <w:top w:val="nil"/>
              <w:left w:val="single" w:sz="4" w:space="0" w:color="000000"/>
              <w:bottom w:val="nil"/>
            </w:tcBorders>
            <w:shd w:val="clear" w:color="auto" w:fill="D4DCE3"/>
          </w:tcPr>
          <w:p w14:paraId="6309F1C7" w14:textId="77777777" w:rsidR="000F4209" w:rsidRDefault="000F4209">
            <w:pPr>
              <w:pStyle w:val="TableParagraph"/>
              <w:rPr>
                <w:rFonts w:ascii="Times New Roman"/>
              </w:rPr>
            </w:pPr>
          </w:p>
        </w:tc>
      </w:tr>
    </w:tbl>
    <w:p w14:paraId="38541955" w14:textId="77777777" w:rsidR="000F4209" w:rsidRDefault="00000000">
      <w:pPr>
        <w:spacing w:before="59" w:line="250" w:lineRule="exact"/>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0D5CB5C3" w14:textId="77777777" w:rsidR="000F4209"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38B5B230" w14:textId="77777777" w:rsidR="000F4209" w:rsidRDefault="000F4209">
      <w:pPr>
        <w:jc w:val="both"/>
        <w:rPr>
          <w:b/>
        </w:rPr>
        <w:sectPr w:rsidR="000F4209">
          <w:pgSz w:w="12240" w:h="15840"/>
          <w:pgMar w:top="840" w:right="360" w:bottom="1460" w:left="720" w:header="526" w:footer="1271" w:gutter="0"/>
          <w:cols w:space="720"/>
        </w:sectPr>
      </w:pPr>
    </w:p>
    <w:p w14:paraId="2D81A5B1" w14:textId="77777777" w:rsidR="000F4209" w:rsidRDefault="000F4209">
      <w:pPr>
        <w:pStyle w:val="BodyText"/>
        <w:spacing w:before="189"/>
        <w:rPr>
          <w:b/>
        </w:rPr>
      </w:pPr>
    </w:p>
    <w:p w14:paraId="61BE515D" w14:textId="77777777" w:rsidR="000F4209" w:rsidRDefault="00000000">
      <w:pPr>
        <w:pStyle w:val="Heading1"/>
        <w:numPr>
          <w:ilvl w:val="0"/>
          <w:numId w:val="4"/>
        </w:numPr>
        <w:tabs>
          <w:tab w:val="left" w:pos="1450"/>
        </w:tabs>
        <w:ind w:left="1450" w:hanging="358"/>
      </w:pPr>
      <w:bookmarkStart w:id="8" w:name="_bookmark8"/>
      <w:bookmarkEnd w:id="8"/>
      <w:r>
        <w:t>Criteria,</w:t>
      </w:r>
      <w:r>
        <w:rPr>
          <w:spacing w:val="59"/>
        </w:rPr>
        <w:t xml:space="preserve"> </w:t>
      </w:r>
      <w:r>
        <w:t>sub-</w:t>
      </w:r>
      <w:r>
        <w:rPr>
          <w:spacing w:val="-2"/>
        </w:rPr>
        <w:t>criteria</w:t>
      </w:r>
    </w:p>
    <w:p w14:paraId="5D44435C" w14:textId="77777777" w:rsidR="000F4209" w:rsidRDefault="00000000">
      <w:pPr>
        <w:pStyle w:val="BodyText"/>
        <w:spacing w:line="242" w:lineRule="auto"/>
        <w:ind w:left="1058" w:right="733"/>
      </w:pPr>
      <w:r>
        <w:rPr>
          <w:w w:val="105"/>
        </w:rPr>
        <w:t>Criteria,</w:t>
      </w:r>
      <w:r>
        <w:rPr>
          <w:spacing w:val="33"/>
          <w:w w:val="105"/>
        </w:rPr>
        <w:t xml:space="preserve"> </w:t>
      </w:r>
      <w:r>
        <w:rPr>
          <w:w w:val="105"/>
        </w:rPr>
        <w:t>sub-criteria,</w:t>
      </w:r>
      <w:r>
        <w:rPr>
          <w:spacing w:val="31"/>
          <w:w w:val="105"/>
        </w:rPr>
        <w:t xml:space="preserve"> </w:t>
      </w:r>
      <w:r>
        <w:rPr>
          <w:w w:val="105"/>
        </w:rPr>
        <w:t>and</w:t>
      </w:r>
      <w:r>
        <w:rPr>
          <w:spacing w:val="30"/>
          <w:w w:val="105"/>
        </w:rPr>
        <w:t xml:space="preserve"> </w:t>
      </w:r>
      <w:r>
        <w:rPr>
          <w:w w:val="105"/>
        </w:rPr>
        <w:t>point</w:t>
      </w:r>
      <w:r>
        <w:rPr>
          <w:spacing w:val="31"/>
          <w:w w:val="105"/>
        </w:rPr>
        <w:t xml:space="preserve"> </w:t>
      </w:r>
      <w:r>
        <w:rPr>
          <w:w w:val="105"/>
        </w:rPr>
        <w:t>system</w:t>
      </w:r>
      <w:r>
        <w:rPr>
          <w:spacing w:val="29"/>
          <w:w w:val="105"/>
        </w:rPr>
        <w:t xml:space="preserve"> </w:t>
      </w:r>
      <w:r>
        <w:rPr>
          <w:w w:val="105"/>
        </w:rPr>
        <w:t>for</w:t>
      </w:r>
      <w:r>
        <w:rPr>
          <w:spacing w:val="30"/>
          <w:w w:val="105"/>
        </w:rPr>
        <w:t xml:space="preserve"> </w:t>
      </w:r>
      <w:r>
        <w:rPr>
          <w:w w:val="105"/>
        </w:rPr>
        <w:t>the</w:t>
      </w:r>
      <w:r>
        <w:rPr>
          <w:spacing w:val="30"/>
          <w:w w:val="105"/>
        </w:rPr>
        <w:t xml:space="preserve"> </w:t>
      </w:r>
      <w:r>
        <w:rPr>
          <w:w w:val="105"/>
        </w:rPr>
        <w:t>evaluation</w:t>
      </w:r>
      <w:r>
        <w:rPr>
          <w:spacing w:val="29"/>
          <w:w w:val="105"/>
        </w:rPr>
        <w:t xml:space="preserve"> </w:t>
      </w:r>
      <w:r>
        <w:rPr>
          <w:w w:val="105"/>
        </w:rPr>
        <w:t>of</w:t>
      </w:r>
      <w:r>
        <w:rPr>
          <w:spacing w:val="33"/>
          <w:w w:val="105"/>
        </w:rPr>
        <w:t xml:space="preserve"> </w:t>
      </w:r>
      <w:r>
        <w:rPr>
          <w:w w:val="105"/>
        </w:rPr>
        <w:t>Expression</w:t>
      </w:r>
      <w:r>
        <w:rPr>
          <w:spacing w:val="34"/>
          <w:w w:val="105"/>
        </w:rPr>
        <w:t xml:space="preserve"> </w:t>
      </w:r>
      <w:r>
        <w:rPr>
          <w:w w:val="105"/>
        </w:rPr>
        <w:t>of</w:t>
      </w:r>
      <w:r>
        <w:rPr>
          <w:spacing w:val="31"/>
          <w:w w:val="105"/>
        </w:rPr>
        <w:t xml:space="preserve"> </w:t>
      </w:r>
      <w:r>
        <w:rPr>
          <w:w w:val="105"/>
        </w:rPr>
        <w:t xml:space="preserve">Interest (EOIs) </w:t>
      </w:r>
      <w:proofErr w:type="gramStart"/>
      <w:r>
        <w:rPr>
          <w:w w:val="105"/>
        </w:rPr>
        <w:t>is</w:t>
      </w:r>
      <w:proofErr w:type="gramEnd"/>
      <w:r>
        <w:rPr>
          <w:w w:val="105"/>
        </w:rPr>
        <w:t xml:space="preserve">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0F4209" w14:paraId="41CE4C0D" w14:textId="77777777">
        <w:trPr>
          <w:trHeight w:val="362"/>
        </w:trPr>
        <w:tc>
          <w:tcPr>
            <w:tcW w:w="1349" w:type="dxa"/>
            <w:shd w:val="clear" w:color="auto" w:fill="D0CECE"/>
          </w:tcPr>
          <w:p w14:paraId="1ED913D0" w14:textId="77777777" w:rsidR="000F4209" w:rsidRDefault="00000000">
            <w:pPr>
              <w:pStyle w:val="TableParagraph"/>
              <w:spacing w:before="49"/>
              <w:ind w:left="527"/>
              <w:rPr>
                <w:b/>
              </w:rPr>
            </w:pPr>
            <w:r>
              <w:rPr>
                <w:b/>
                <w:spacing w:val="-5"/>
                <w:w w:val="105"/>
              </w:rPr>
              <w:t>A1</w:t>
            </w:r>
          </w:p>
        </w:tc>
        <w:tc>
          <w:tcPr>
            <w:tcW w:w="5581" w:type="dxa"/>
            <w:shd w:val="clear" w:color="auto" w:fill="D0CECE"/>
          </w:tcPr>
          <w:p w14:paraId="08D9E1EA" w14:textId="77777777" w:rsidR="000F4209" w:rsidRDefault="00000000">
            <w:pPr>
              <w:pStyle w:val="TableParagraph"/>
              <w:spacing w:before="49"/>
              <w:ind w:left="6" w:right="2"/>
              <w:jc w:val="center"/>
              <w:rPr>
                <w:b/>
              </w:rPr>
            </w:pPr>
            <w:r>
              <w:rPr>
                <w:b/>
                <w:spacing w:val="-2"/>
                <w:w w:val="105"/>
              </w:rPr>
              <w:t>Experience</w:t>
            </w:r>
          </w:p>
        </w:tc>
        <w:tc>
          <w:tcPr>
            <w:tcW w:w="1801" w:type="dxa"/>
            <w:shd w:val="clear" w:color="auto" w:fill="D0CECE"/>
          </w:tcPr>
          <w:p w14:paraId="29BC8F32" w14:textId="77777777" w:rsidR="000F4209" w:rsidRDefault="00000000">
            <w:pPr>
              <w:pStyle w:val="TableParagraph"/>
              <w:spacing w:before="49"/>
              <w:ind w:left="27" w:right="23"/>
              <w:jc w:val="center"/>
              <w:rPr>
                <w:b/>
              </w:rPr>
            </w:pPr>
            <w:r>
              <w:rPr>
                <w:b/>
                <w:spacing w:val="-2"/>
                <w:w w:val="105"/>
              </w:rPr>
              <w:t>Points</w:t>
            </w:r>
          </w:p>
        </w:tc>
      </w:tr>
      <w:tr w:rsidR="000F4209" w14:paraId="79B1C99E" w14:textId="77777777">
        <w:trPr>
          <w:trHeight w:val="734"/>
        </w:trPr>
        <w:tc>
          <w:tcPr>
            <w:tcW w:w="1349" w:type="dxa"/>
            <w:shd w:val="clear" w:color="auto" w:fill="F0F0F0"/>
          </w:tcPr>
          <w:p w14:paraId="2248753A" w14:textId="77777777" w:rsidR="000F4209" w:rsidRDefault="00000000">
            <w:pPr>
              <w:pStyle w:val="TableParagraph"/>
              <w:spacing w:before="236"/>
              <w:ind w:left="568"/>
            </w:pPr>
            <w:r>
              <w:rPr>
                <w:spacing w:val="-5"/>
                <w:w w:val="105"/>
              </w:rPr>
              <w:t>a)</w:t>
            </w:r>
          </w:p>
        </w:tc>
        <w:tc>
          <w:tcPr>
            <w:tcW w:w="5581" w:type="dxa"/>
            <w:shd w:val="clear" w:color="auto" w:fill="F1F1F1"/>
          </w:tcPr>
          <w:p w14:paraId="50C5F821" w14:textId="77777777" w:rsidR="000F4209" w:rsidRDefault="00000000">
            <w:pPr>
              <w:pStyle w:val="TableParagraph"/>
              <w:spacing w:line="235" w:lineRule="auto"/>
              <w:ind w:left="105"/>
            </w:pPr>
            <w:r>
              <w:rPr>
                <w:w w:val="105"/>
              </w:rPr>
              <w:t>Relevant</w:t>
            </w:r>
            <w:r>
              <w:rPr>
                <w:spacing w:val="27"/>
                <w:w w:val="105"/>
              </w:rPr>
              <w:t xml:space="preserve"> </w:t>
            </w:r>
            <w:r>
              <w:rPr>
                <w:w w:val="105"/>
              </w:rPr>
              <w:t>Experience</w:t>
            </w:r>
            <w:r>
              <w:rPr>
                <w:spacing w:val="24"/>
                <w:w w:val="105"/>
              </w:rPr>
              <w:t xml:space="preserve"> </w:t>
            </w:r>
            <w:r>
              <w:rPr>
                <w:w w:val="105"/>
              </w:rPr>
              <w:t>(Consider</w:t>
            </w:r>
            <w:r>
              <w:rPr>
                <w:spacing w:val="24"/>
                <w:w w:val="105"/>
              </w:rPr>
              <w:t xml:space="preserve"> </w:t>
            </w:r>
            <w:r>
              <w:rPr>
                <w:w w:val="105"/>
              </w:rPr>
              <w:t>from completion of basic required qualification)</w:t>
            </w:r>
          </w:p>
          <w:p w14:paraId="55CCDD75" w14:textId="77777777" w:rsidR="000F4209" w:rsidRDefault="00000000">
            <w:pPr>
              <w:pStyle w:val="TableParagraph"/>
              <w:numPr>
                <w:ilvl w:val="0"/>
                <w:numId w:val="3"/>
              </w:numPr>
              <w:tabs>
                <w:tab w:val="left" w:pos="755"/>
              </w:tabs>
              <w:spacing w:line="228"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2F58B8AE" w14:textId="77777777" w:rsidR="000F4209" w:rsidRDefault="00000000">
            <w:pPr>
              <w:pStyle w:val="TableParagraph"/>
              <w:spacing w:before="236"/>
              <w:ind w:left="18" w:right="41"/>
              <w:jc w:val="center"/>
              <w:rPr>
                <w:b/>
              </w:rPr>
            </w:pPr>
            <w:r>
              <w:rPr>
                <w:b/>
                <w:spacing w:val="-5"/>
                <w:w w:val="105"/>
              </w:rPr>
              <w:t>100</w:t>
            </w:r>
          </w:p>
        </w:tc>
      </w:tr>
      <w:tr w:rsidR="000F4209" w14:paraId="67813917" w14:textId="77777777">
        <w:trPr>
          <w:trHeight w:val="383"/>
        </w:trPr>
        <w:tc>
          <w:tcPr>
            <w:tcW w:w="6930" w:type="dxa"/>
            <w:gridSpan w:val="2"/>
            <w:shd w:val="clear" w:color="auto" w:fill="F0F0F0"/>
          </w:tcPr>
          <w:p w14:paraId="3490AD82" w14:textId="77777777" w:rsidR="000F4209" w:rsidRDefault="00000000">
            <w:pPr>
              <w:pStyle w:val="TableParagraph"/>
              <w:spacing w:before="63"/>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2D5D187D" w14:textId="77777777" w:rsidR="000F4209" w:rsidRDefault="00000000">
            <w:pPr>
              <w:pStyle w:val="TableParagraph"/>
              <w:spacing w:before="63"/>
              <w:ind w:left="35" w:right="23"/>
              <w:jc w:val="center"/>
              <w:rPr>
                <w:b/>
              </w:rPr>
            </w:pPr>
            <w:r>
              <w:rPr>
                <w:b/>
                <w:spacing w:val="-5"/>
                <w:w w:val="105"/>
              </w:rPr>
              <w:t>100</w:t>
            </w:r>
          </w:p>
        </w:tc>
      </w:tr>
      <w:tr w:rsidR="000F4209" w14:paraId="77F6D1AF" w14:textId="77777777">
        <w:trPr>
          <w:trHeight w:val="381"/>
        </w:trPr>
        <w:tc>
          <w:tcPr>
            <w:tcW w:w="1349" w:type="dxa"/>
            <w:shd w:val="clear" w:color="auto" w:fill="D0CECE"/>
          </w:tcPr>
          <w:p w14:paraId="637824B5" w14:textId="77777777" w:rsidR="000F4209" w:rsidRDefault="00000000">
            <w:pPr>
              <w:pStyle w:val="TableParagraph"/>
              <w:spacing w:before="61"/>
              <w:ind w:left="510"/>
              <w:rPr>
                <w:b/>
              </w:rPr>
            </w:pPr>
            <w:r>
              <w:rPr>
                <w:b/>
                <w:spacing w:val="-5"/>
                <w:w w:val="105"/>
              </w:rPr>
              <w:t>A2</w:t>
            </w:r>
          </w:p>
        </w:tc>
        <w:tc>
          <w:tcPr>
            <w:tcW w:w="5581" w:type="dxa"/>
            <w:shd w:val="clear" w:color="auto" w:fill="D0CECE"/>
          </w:tcPr>
          <w:p w14:paraId="13252F8A" w14:textId="77777777" w:rsidR="000F4209" w:rsidRDefault="00000000">
            <w:pPr>
              <w:pStyle w:val="TableParagraph"/>
              <w:spacing w:before="61"/>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149D774F" w14:textId="77777777" w:rsidR="000F4209" w:rsidRDefault="00000000">
            <w:pPr>
              <w:pStyle w:val="TableParagraph"/>
              <w:spacing w:before="61"/>
              <w:ind w:left="27" w:right="23"/>
              <w:jc w:val="center"/>
              <w:rPr>
                <w:b/>
              </w:rPr>
            </w:pPr>
            <w:r>
              <w:rPr>
                <w:b/>
                <w:spacing w:val="-2"/>
                <w:w w:val="105"/>
              </w:rPr>
              <w:t>Points</w:t>
            </w:r>
          </w:p>
        </w:tc>
      </w:tr>
      <w:tr w:rsidR="000F4209" w14:paraId="5535813E" w14:textId="77777777">
        <w:trPr>
          <w:trHeight w:val="642"/>
        </w:trPr>
        <w:tc>
          <w:tcPr>
            <w:tcW w:w="1349" w:type="dxa"/>
            <w:shd w:val="clear" w:color="auto" w:fill="F0F0F0"/>
          </w:tcPr>
          <w:p w14:paraId="52D72B6C" w14:textId="77777777" w:rsidR="000F4209" w:rsidRDefault="00000000">
            <w:pPr>
              <w:pStyle w:val="TableParagraph"/>
              <w:spacing w:before="195"/>
              <w:ind w:left="568"/>
            </w:pPr>
            <w:r>
              <w:rPr>
                <w:spacing w:val="-5"/>
                <w:w w:val="105"/>
              </w:rPr>
              <w:t>a)</w:t>
            </w:r>
          </w:p>
        </w:tc>
        <w:tc>
          <w:tcPr>
            <w:tcW w:w="5581" w:type="dxa"/>
            <w:shd w:val="clear" w:color="auto" w:fill="F0F0F0"/>
          </w:tcPr>
          <w:p w14:paraId="23A9AA06" w14:textId="77777777" w:rsidR="000F4209" w:rsidRDefault="00000000">
            <w:pPr>
              <w:pStyle w:val="TableParagraph"/>
              <w:numPr>
                <w:ilvl w:val="0"/>
                <w:numId w:val="2"/>
              </w:numPr>
              <w:tabs>
                <w:tab w:val="left" w:pos="724"/>
              </w:tabs>
              <w:spacing w:before="56"/>
            </w:pPr>
            <w:r>
              <w:rPr>
                <w:w w:val="105"/>
              </w:rPr>
              <w:t>Professional</w:t>
            </w:r>
            <w:r>
              <w:rPr>
                <w:spacing w:val="-11"/>
                <w:w w:val="105"/>
              </w:rPr>
              <w:t xml:space="preserve"> </w:t>
            </w:r>
            <w:r>
              <w:rPr>
                <w:spacing w:val="-2"/>
                <w:w w:val="105"/>
              </w:rPr>
              <w:t>Qualification</w:t>
            </w:r>
          </w:p>
          <w:p w14:paraId="3EEC6F36" w14:textId="77777777" w:rsidR="000F4209"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0F734BF4" w14:textId="77777777" w:rsidR="000F4209" w:rsidRDefault="00000000">
            <w:pPr>
              <w:pStyle w:val="TableParagraph"/>
              <w:spacing w:before="195"/>
              <w:ind w:left="41" w:right="23"/>
              <w:jc w:val="center"/>
            </w:pPr>
            <w:r>
              <w:rPr>
                <w:spacing w:val="-5"/>
              </w:rPr>
              <w:t>85</w:t>
            </w:r>
          </w:p>
        </w:tc>
      </w:tr>
      <w:tr w:rsidR="000F4209" w14:paraId="55D06F6E" w14:textId="77777777">
        <w:trPr>
          <w:trHeight w:val="508"/>
        </w:trPr>
        <w:tc>
          <w:tcPr>
            <w:tcW w:w="1349" w:type="dxa"/>
            <w:shd w:val="clear" w:color="auto" w:fill="F0F0F0"/>
          </w:tcPr>
          <w:p w14:paraId="00AC0ACF" w14:textId="77777777" w:rsidR="000F4209" w:rsidRDefault="00000000">
            <w:pPr>
              <w:pStyle w:val="TableParagraph"/>
              <w:spacing w:before="128"/>
              <w:ind w:left="563"/>
            </w:pPr>
            <w:r>
              <w:rPr>
                <w:spacing w:val="-5"/>
                <w:w w:val="105"/>
              </w:rPr>
              <w:t>b)</w:t>
            </w:r>
          </w:p>
        </w:tc>
        <w:tc>
          <w:tcPr>
            <w:tcW w:w="5581" w:type="dxa"/>
            <w:shd w:val="clear" w:color="auto" w:fill="F0F0F0"/>
          </w:tcPr>
          <w:p w14:paraId="63274E29" w14:textId="77777777" w:rsidR="000F4209" w:rsidRDefault="00000000">
            <w:pPr>
              <w:pStyle w:val="TableParagraph"/>
              <w:tabs>
                <w:tab w:val="left" w:pos="732"/>
              </w:tabs>
              <w:spacing w:line="250" w:lineRule="atLeas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Courses-Minimum 03 Nos.</w:t>
            </w:r>
          </w:p>
        </w:tc>
        <w:tc>
          <w:tcPr>
            <w:tcW w:w="1801" w:type="dxa"/>
            <w:shd w:val="clear" w:color="auto" w:fill="F0F0F0"/>
          </w:tcPr>
          <w:p w14:paraId="75EE661D" w14:textId="77777777" w:rsidR="000F4209" w:rsidRDefault="00000000">
            <w:pPr>
              <w:pStyle w:val="TableParagraph"/>
              <w:spacing w:before="128"/>
              <w:ind w:left="34" w:right="23"/>
              <w:jc w:val="center"/>
            </w:pPr>
            <w:r>
              <w:rPr>
                <w:spacing w:val="-5"/>
              </w:rPr>
              <w:t>15</w:t>
            </w:r>
          </w:p>
        </w:tc>
      </w:tr>
      <w:tr w:rsidR="000F4209" w14:paraId="4A24A6B4" w14:textId="77777777">
        <w:trPr>
          <w:trHeight w:val="383"/>
        </w:trPr>
        <w:tc>
          <w:tcPr>
            <w:tcW w:w="6930" w:type="dxa"/>
            <w:gridSpan w:val="2"/>
            <w:shd w:val="clear" w:color="auto" w:fill="F0F0F0"/>
          </w:tcPr>
          <w:p w14:paraId="384FA368" w14:textId="77777777" w:rsidR="000F4209" w:rsidRDefault="00000000">
            <w:pPr>
              <w:pStyle w:val="TableParagraph"/>
              <w:spacing w:before="63"/>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623C9B74" w14:textId="77777777" w:rsidR="000F4209" w:rsidRDefault="00000000">
            <w:pPr>
              <w:pStyle w:val="TableParagraph"/>
              <w:spacing w:before="63"/>
              <w:ind w:left="35" w:right="23"/>
              <w:jc w:val="center"/>
              <w:rPr>
                <w:b/>
              </w:rPr>
            </w:pPr>
            <w:r>
              <w:rPr>
                <w:b/>
                <w:spacing w:val="-5"/>
                <w:w w:val="105"/>
              </w:rPr>
              <w:t>100</w:t>
            </w:r>
          </w:p>
        </w:tc>
      </w:tr>
    </w:tbl>
    <w:p w14:paraId="7B1C2100" w14:textId="77777777" w:rsidR="000F4209" w:rsidRDefault="00000000">
      <w:pPr>
        <w:pStyle w:val="Heading1"/>
        <w:tabs>
          <w:tab w:val="left" w:pos="2426"/>
          <w:tab w:val="left" w:pos="3696"/>
          <w:tab w:val="left" w:pos="4140"/>
        </w:tabs>
        <w:spacing w:before="239"/>
        <w:ind w:left="1037" w:firstLine="0"/>
      </w:pPr>
      <w:r>
        <w:rPr>
          <w:w w:val="105"/>
        </w:rPr>
        <w:t>Score</w:t>
      </w:r>
      <w:r>
        <w:rPr>
          <w:spacing w:val="-14"/>
          <w:w w:val="105"/>
        </w:rPr>
        <w:t xml:space="preserve"> </w:t>
      </w:r>
      <w:r>
        <w:rPr>
          <w:spacing w:val="-10"/>
          <w:w w:val="105"/>
        </w:rPr>
        <w:t>=</w:t>
      </w:r>
      <w:r>
        <w:tab/>
      </w:r>
      <w:r>
        <w:rPr>
          <w:spacing w:val="-2"/>
          <w:w w:val="105"/>
        </w:rPr>
        <w:t>A1[70%]</w:t>
      </w:r>
      <w:r>
        <w:tab/>
      </w:r>
      <w:r>
        <w:rPr>
          <w:spacing w:val="-10"/>
          <w:w w:val="105"/>
        </w:rPr>
        <w:t>+</w:t>
      </w:r>
      <w:r>
        <w:tab/>
      </w:r>
      <w:r>
        <w:rPr>
          <w:spacing w:val="-2"/>
          <w:w w:val="105"/>
        </w:rPr>
        <w:t>A2[30%]</w:t>
      </w:r>
    </w:p>
    <w:p w14:paraId="012B067F" w14:textId="77777777" w:rsidR="000F4209"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6AA4F599" w14:textId="77777777" w:rsidR="000F4209" w:rsidRDefault="000F4209">
      <w:pPr>
        <w:pStyle w:val="BodyText"/>
        <w:spacing w:before="45"/>
        <w:rPr>
          <w:b/>
        </w:rPr>
      </w:pPr>
    </w:p>
    <w:p w14:paraId="556EE904" w14:textId="77777777" w:rsidR="000F4209" w:rsidRDefault="00000000">
      <w:pPr>
        <w:pStyle w:val="Heading1"/>
        <w:numPr>
          <w:ilvl w:val="0"/>
          <w:numId w:val="4"/>
        </w:numPr>
        <w:tabs>
          <w:tab w:val="left" w:pos="1541"/>
        </w:tabs>
        <w:spacing w:line="250" w:lineRule="exact"/>
        <w:ind w:left="1541" w:hanging="449"/>
      </w:pPr>
      <w:bookmarkStart w:id="9" w:name="_bookmark9"/>
      <w:bookmarkEnd w:id="9"/>
      <w:r>
        <w:rPr>
          <w:w w:val="105"/>
        </w:rPr>
        <w:t>Client</w:t>
      </w:r>
      <w:r>
        <w:rPr>
          <w:spacing w:val="-9"/>
          <w:w w:val="105"/>
        </w:rPr>
        <w:t xml:space="preserve"> </w:t>
      </w:r>
      <w:r>
        <w:rPr>
          <w:spacing w:val="-2"/>
          <w:w w:val="105"/>
        </w:rPr>
        <w:t>Detail</w:t>
      </w:r>
    </w:p>
    <w:p w14:paraId="1AEE1C1E" w14:textId="77777777" w:rsidR="000F4209"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3BB96053" w14:textId="77777777" w:rsidR="000F4209"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proofErr w:type="spellStart"/>
      <w:r>
        <w:rPr>
          <w:position w:val="6"/>
          <w:sz w:val="14"/>
        </w:rPr>
        <w:t>th</w:t>
      </w:r>
      <w:proofErr w:type="spellEnd"/>
      <w:r>
        <w:rPr>
          <w:spacing w:val="40"/>
          <w:position w:val="6"/>
          <w:sz w:val="14"/>
        </w:rPr>
        <w:t xml:space="preserve"> </w:t>
      </w:r>
      <w:r>
        <w:t>&amp; 5</w:t>
      </w:r>
      <w:proofErr w:type="spellStart"/>
      <w:r>
        <w:rPr>
          <w:position w:val="10"/>
          <w:sz w:val="10"/>
        </w:rPr>
        <w:t>th</w:t>
      </w:r>
      <w:proofErr w:type="spellEnd"/>
      <w:r>
        <w:rPr>
          <w:spacing w:val="31"/>
          <w:position w:val="10"/>
          <w:sz w:val="10"/>
        </w:rPr>
        <w:t xml:space="preserve"> </w:t>
      </w:r>
      <w:r>
        <w:t>Floor, Johar Town Lahore.</w:t>
      </w:r>
    </w:p>
    <w:p w14:paraId="51B1172F" w14:textId="77777777" w:rsidR="000F4209" w:rsidRDefault="00000000">
      <w:pPr>
        <w:pStyle w:val="BodyText"/>
        <w:spacing w:line="250"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11D34769" w14:textId="77777777" w:rsidR="000F4209" w:rsidRDefault="00000000">
      <w:pPr>
        <w:pStyle w:val="Heading1"/>
        <w:numPr>
          <w:ilvl w:val="0"/>
          <w:numId w:val="4"/>
        </w:numPr>
        <w:tabs>
          <w:tab w:val="left" w:pos="1451"/>
        </w:tabs>
        <w:spacing w:before="249"/>
        <w:ind w:left="1451" w:hanging="359"/>
      </w:pPr>
      <w:bookmarkStart w:id="10" w:name="_bookmark10"/>
      <w:bookmarkEnd w:id="10"/>
      <w:r>
        <w:rPr>
          <w:w w:val="105"/>
        </w:rPr>
        <w:t>EOI</w:t>
      </w:r>
      <w:r>
        <w:rPr>
          <w:spacing w:val="-6"/>
          <w:w w:val="105"/>
        </w:rPr>
        <w:t xml:space="preserve"> </w:t>
      </w:r>
      <w:r>
        <w:rPr>
          <w:spacing w:val="-2"/>
          <w:w w:val="105"/>
        </w:rPr>
        <w:t>Deadline</w:t>
      </w:r>
    </w:p>
    <w:p w14:paraId="27F88AFE" w14:textId="58E638DF" w:rsidR="00A21DEF" w:rsidRDefault="00A21DEF" w:rsidP="00A21DEF">
      <w:pPr>
        <w:spacing w:line="360" w:lineRule="auto"/>
        <w:ind w:left="1433"/>
        <w:rPr>
          <w:w w:val="105"/>
        </w:rPr>
      </w:pPr>
      <w:r w:rsidRPr="00A21DEF">
        <w:rPr>
          <w:w w:val="105"/>
        </w:rPr>
        <w:t>The Expression of Interest (EOI) will be submitted via the Web-Based Prequalification System (WBPS) on the Directorate General M&amp;E website at https://dgme.punjab.gov.pk/. Deadline for online submission of EOIs is 15th April 2026 till 04:00 pm. Deadline for submission of hard copies of EOIs (generated from the online portal after submission and each page duly signed and stamped by the competent authority of the firm/company) is 20th April 2026 till 04:00 pm. However, for Clarification/Coordination</w:t>
      </w:r>
    </w:p>
    <w:p w14:paraId="65F1A012" w14:textId="77777777" w:rsidR="00A21DEF" w:rsidRDefault="00A21DEF" w:rsidP="00A21DEF">
      <w:pPr>
        <w:rPr>
          <w:spacing w:val="40"/>
          <w:w w:val="105"/>
        </w:rPr>
      </w:pPr>
    </w:p>
    <w:p w14:paraId="1FF8DAAB" w14:textId="11D809B1" w:rsidR="000F4209" w:rsidRPr="00A21DEF" w:rsidRDefault="00000000" w:rsidP="00A21DEF">
      <w:pPr>
        <w:ind w:left="713" w:firstLine="720"/>
        <w:rPr>
          <w:b/>
          <w:bCs/>
        </w:rPr>
      </w:pPr>
      <w:r w:rsidRPr="00A21DEF">
        <w:rPr>
          <w:b/>
          <w:bCs/>
          <w:spacing w:val="-2"/>
          <w:w w:val="105"/>
        </w:rPr>
        <w:t>Directorate</w:t>
      </w:r>
      <w:r w:rsidRPr="00A21DEF">
        <w:rPr>
          <w:b/>
          <w:bCs/>
          <w:spacing w:val="-28"/>
          <w:w w:val="105"/>
        </w:rPr>
        <w:t xml:space="preserve"> </w:t>
      </w:r>
      <w:r w:rsidRPr="00A21DEF">
        <w:rPr>
          <w:b/>
          <w:bCs/>
          <w:spacing w:val="-2"/>
          <w:w w:val="105"/>
        </w:rPr>
        <w:t>General</w:t>
      </w:r>
      <w:r w:rsidRPr="00A21DEF">
        <w:rPr>
          <w:b/>
          <w:bCs/>
          <w:spacing w:val="-28"/>
          <w:w w:val="105"/>
        </w:rPr>
        <w:t xml:space="preserve"> </w:t>
      </w:r>
      <w:r w:rsidRPr="00A21DEF">
        <w:rPr>
          <w:b/>
          <w:bCs/>
          <w:spacing w:val="-2"/>
          <w:w w:val="105"/>
        </w:rPr>
        <w:t>(M&amp;E),</w:t>
      </w:r>
      <w:r w:rsidRPr="00A21DEF">
        <w:rPr>
          <w:b/>
          <w:bCs/>
          <w:spacing w:val="-25"/>
          <w:w w:val="105"/>
        </w:rPr>
        <w:t xml:space="preserve"> </w:t>
      </w:r>
      <w:r w:rsidRPr="00A21DEF">
        <w:rPr>
          <w:b/>
          <w:bCs/>
          <w:spacing w:val="-2"/>
          <w:w w:val="105"/>
        </w:rPr>
        <w:t>P&amp;D</w:t>
      </w:r>
      <w:r w:rsidRPr="00A21DEF">
        <w:rPr>
          <w:b/>
          <w:bCs/>
          <w:spacing w:val="-23"/>
          <w:w w:val="105"/>
        </w:rPr>
        <w:t xml:space="preserve"> </w:t>
      </w:r>
      <w:r w:rsidRPr="00A21DEF">
        <w:rPr>
          <w:b/>
          <w:bCs/>
          <w:spacing w:val="-2"/>
          <w:w w:val="105"/>
        </w:rPr>
        <w:t xml:space="preserve">Board </w:t>
      </w:r>
      <w:r w:rsidRPr="00A21DEF">
        <w:rPr>
          <w:b/>
          <w:bCs/>
          <w:w w:val="105"/>
        </w:rPr>
        <w:t>Government of Punjab.</w:t>
      </w:r>
    </w:p>
    <w:p w14:paraId="28E99F86" w14:textId="77777777" w:rsidR="000F4209" w:rsidRPr="00A21DEF" w:rsidRDefault="00000000">
      <w:pPr>
        <w:pStyle w:val="BodyText"/>
        <w:spacing w:line="355" w:lineRule="auto"/>
        <w:ind w:left="1433" w:right="1363"/>
        <w:rPr>
          <w:b/>
          <w:bCs/>
        </w:rPr>
      </w:pPr>
      <w:r w:rsidRPr="00A21DEF">
        <w:rPr>
          <w:b/>
          <w:bCs/>
        </w:rPr>
        <w:t>65-Trade</w:t>
      </w:r>
      <w:r w:rsidRPr="00A21DEF">
        <w:rPr>
          <w:b/>
          <w:bCs/>
          <w:spacing w:val="40"/>
        </w:rPr>
        <w:t xml:space="preserve"> </w:t>
      </w:r>
      <w:r w:rsidRPr="00A21DEF">
        <w:rPr>
          <w:b/>
          <w:bCs/>
        </w:rPr>
        <w:t>Center</w:t>
      </w:r>
      <w:r w:rsidRPr="00A21DEF">
        <w:rPr>
          <w:b/>
          <w:bCs/>
          <w:spacing w:val="38"/>
        </w:rPr>
        <w:t xml:space="preserve"> </w:t>
      </w:r>
      <w:r w:rsidRPr="00A21DEF">
        <w:rPr>
          <w:b/>
          <w:bCs/>
        </w:rPr>
        <w:t>Block,</w:t>
      </w:r>
      <w:r w:rsidRPr="00A21DEF">
        <w:rPr>
          <w:b/>
          <w:bCs/>
          <w:spacing w:val="38"/>
        </w:rPr>
        <w:t xml:space="preserve"> </w:t>
      </w:r>
      <w:r w:rsidRPr="00A21DEF">
        <w:rPr>
          <w:b/>
          <w:bCs/>
        </w:rPr>
        <w:t>Ayub</w:t>
      </w:r>
      <w:r w:rsidRPr="00A21DEF">
        <w:rPr>
          <w:b/>
          <w:bCs/>
          <w:spacing w:val="39"/>
        </w:rPr>
        <w:t xml:space="preserve"> </w:t>
      </w:r>
      <w:r w:rsidRPr="00A21DEF">
        <w:rPr>
          <w:b/>
          <w:bCs/>
        </w:rPr>
        <w:t>Chowk</w:t>
      </w:r>
      <w:r w:rsidRPr="00A21DEF">
        <w:rPr>
          <w:b/>
          <w:bCs/>
          <w:spacing w:val="37"/>
        </w:rPr>
        <w:t xml:space="preserve"> </w:t>
      </w:r>
      <w:r w:rsidRPr="00A21DEF">
        <w:rPr>
          <w:b/>
          <w:bCs/>
        </w:rPr>
        <w:t>Bureau</w:t>
      </w:r>
      <w:r w:rsidRPr="00A21DEF">
        <w:rPr>
          <w:b/>
          <w:bCs/>
          <w:spacing w:val="38"/>
        </w:rPr>
        <w:t xml:space="preserve"> </w:t>
      </w:r>
      <w:r w:rsidRPr="00A21DEF">
        <w:rPr>
          <w:b/>
          <w:bCs/>
        </w:rPr>
        <w:t>of</w:t>
      </w:r>
      <w:r w:rsidRPr="00A21DEF">
        <w:rPr>
          <w:b/>
          <w:bCs/>
          <w:spacing w:val="38"/>
        </w:rPr>
        <w:t xml:space="preserve"> </w:t>
      </w:r>
      <w:r w:rsidRPr="00A21DEF">
        <w:rPr>
          <w:b/>
          <w:bCs/>
        </w:rPr>
        <w:t>Statistics</w:t>
      </w:r>
      <w:r w:rsidRPr="00A21DEF">
        <w:rPr>
          <w:b/>
          <w:bCs/>
          <w:spacing w:val="40"/>
        </w:rPr>
        <w:t xml:space="preserve"> </w:t>
      </w:r>
      <w:r w:rsidRPr="00A21DEF">
        <w:rPr>
          <w:b/>
          <w:bCs/>
        </w:rPr>
        <w:t>Building,</w:t>
      </w:r>
      <w:r w:rsidRPr="00A21DEF">
        <w:rPr>
          <w:b/>
          <w:bCs/>
          <w:spacing w:val="39"/>
        </w:rPr>
        <w:t xml:space="preserve"> </w:t>
      </w:r>
      <w:r w:rsidRPr="00A21DEF">
        <w:rPr>
          <w:b/>
          <w:bCs/>
        </w:rPr>
        <w:t>5</w:t>
      </w:r>
      <w:proofErr w:type="spellStart"/>
      <w:r w:rsidRPr="00A21DEF">
        <w:rPr>
          <w:b/>
          <w:bCs/>
          <w:position w:val="10"/>
          <w:sz w:val="10"/>
        </w:rPr>
        <w:t>th</w:t>
      </w:r>
      <w:proofErr w:type="spellEnd"/>
      <w:r w:rsidRPr="00A21DEF">
        <w:rPr>
          <w:b/>
          <w:bCs/>
          <w:spacing w:val="40"/>
          <w:position w:val="10"/>
          <w:sz w:val="10"/>
        </w:rPr>
        <w:t xml:space="preserve"> </w:t>
      </w:r>
      <w:r w:rsidRPr="00A21DEF">
        <w:rPr>
          <w:b/>
          <w:bCs/>
        </w:rPr>
        <w:t>Floor,</w:t>
      </w:r>
      <w:r w:rsidRPr="00A21DEF">
        <w:rPr>
          <w:b/>
          <w:bCs/>
          <w:spacing w:val="38"/>
        </w:rPr>
        <w:t xml:space="preserve"> </w:t>
      </w:r>
      <w:r w:rsidRPr="00A21DEF">
        <w:rPr>
          <w:b/>
          <w:bCs/>
        </w:rPr>
        <w:t>Johar Town Lahore.</w:t>
      </w:r>
    </w:p>
    <w:p w14:paraId="2599A382" w14:textId="77777777" w:rsidR="000F4209" w:rsidRPr="00A21DEF" w:rsidRDefault="00000000">
      <w:pPr>
        <w:pStyle w:val="BodyText"/>
        <w:spacing w:line="247" w:lineRule="exact"/>
        <w:ind w:left="1433"/>
        <w:rPr>
          <w:b/>
          <w:bCs/>
        </w:rPr>
      </w:pPr>
      <w:r w:rsidRPr="00A21DEF">
        <w:rPr>
          <w:b/>
          <w:bCs/>
          <w:noProof/>
        </w:rPr>
        <mc:AlternateContent>
          <mc:Choice Requires="wps">
            <w:drawing>
              <wp:anchor distT="0" distB="0" distL="0" distR="0" simplePos="0" relativeHeight="487336960" behindDoc="1" locked="0" layoutInCell="1" allowOverlap="1" wp14:anchorId="03D33993" wp14:editId="59547665">
                <wp:simplePos x="0" y="0"/>
                <wp:positionH relativeFrom="page">
                  <wp:posOffset>1810766</wp:posOffset>
                </wp:positionH>
                <wp:positionV relativeFrom="paragraph">
                  <wp:posOffset>54899</wp:posOffset>
                </wp:positionV>
                <wp:extent cx="2651125" cy="7620"/>
                <wp:effectExtent l="0" t="0" r="0" b="0"/>
                <wp:wrapNone/>
                <wp:docPr id="35" name="Graphic 35">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125" cy="7620"/>
                        </a:xfrm>
                        <a:custGeom>
                          <a:avLst/>
                          <a:gdLst/>
                          <a:ahLst/>
                          <a:cxnLst/>
                          <a:rect l="l" t="t" r="r" b="b"/>
                          <a:pathLst>
                            <a:path w="2651125" h="7620">
                              <a:moveTo>
                                <a:pt x="2650871" y="0"/>
                              </a:moveTo>
                              <a:lnTo>
                                <a:pt x="0" y="0"/>
                              </a:lnTo>
                              <a:lnTo>
                                <a:pt x="0" y="7492"/>
                              </a:lnTo>
                              <a:lnTo>
                                <a:pt x="2650871" y="7492"/>
                              </a:lnTo>
                              <a:lnTo>
                                <a:pt x="2650871"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18A82471" id="Graphic 35" o:spid="_x0000_s1026" href="mailto:info.prequalification@dgme.punjab.gov.pk" style="position:absolute;margin-left:142.6pt;margin-top:4.3pt;width:208.75pt;height:.6pt;z-index:-15979520;visibility:visible;mso-wrap-style:square;mso-wrap-distance-left:0;mso-wrap-distance-top:0;mso-wrap-distance-right:0;mso-wrap-distance-bottom:0;mso-position-horizontal:absolute;mso-position-horizontal-relative:page;mso-position-vertical:absolute;mso-position-vertical-relative:text;v-text-anchor:top" coordsize="26511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" o:button="t" path="m2650871,l,,,7492r2650871,l2650871,xe" fillcolor="#0462c1" stroked="f">
                <v:fill o:detectmouseclick="t"/>
                <v:path arrowok="t"/>
                <w10:wrap anchorx="page"/>
              </v:shape>
            </w:pict>
          </mc:Fallback>
        </mc:AlternateContent>
      </w:r>
      <w:r w:rsidRPr="00A21DEF">
        <w:rPr>
          <w:b/>
          <w:bCs/>
        </w:rPr>
        <w:t>Contact</w:t>
      </w:r>
      <w:r w:rsidRPr="00A21DEF">
        <w:rPr>
          <w:b/>
          <w:bCs/>
          <w:spacing w:val="6"/>
        </w:rPr>
        <w:t xml:space="preserve"> </w:t>
      </w:r>
      <w:r w:rsidRPr="00A21DEF">
        <w:rPr>
          <w:b/>
          <w:bCs/>
        </w:rPr>
        <w:t>No.</w:t>
      </w:r>
      <w:r w:rsidRPr="00A21DEF">
        <w:rPr>
          <w:b/>
          <w:bCs/>
          <w:spacing w:val="7"/>
        </w:rPr>
        <w:t xml:space="preserve"> </w:t>
      </w:r>
      <w:r w:rsidRPr="00A21DEF">
        <w:rPr>
          <w:b/>
          <w:bCs/>
        </w:rPr>
        <w:t>042-99233176-91,</w:t>
      </w:r>
      <w:r w:rsidRPr="00A21DEF">
        <w:rPr>
          <w:b/>
          <w:bCs/>
          <w:spacing w:val="2"/>
        </w:rPr>
        <w:t xml:space="preserve"> </w:t>
      </w:r>
      <w:r w:rsidRPr="00A21DEF">
        <w:rPr>
          <w:b/>
          <w:bCs/>
        </w:rPr>
        <w:t>Ext.</w:t>
      </w:r>
      <w:r w:rsidRPr="00A21DEF">
        <w:rPr>
          <w:b/>
          <w:bCs/>
          <w:spacing w:val="1"/>
        </w:rPr>
        <w:t xml:space="preserve"> </w:t>
      </w:r>
      <w:r w:rsidRPr="00A21DEF">
        <w:rPr>
          <w:b/>
          <w:bCs/>
        </w:rPr>
        <w:t>No.</w:t>
      </w:r>
      <w:r w:rsidRPr="00A21DEF">
        <w:rPr>
          <w:b/>
          <w:bCs/>
          <w:spacing w:val="3"/>
        </w:rPr>
        <w:t xml:space="preserve"> </w:t>
      </w:r>
      <w:r w:rsidRPr="00A21DEF">
        <w:rPr>
          <w:b/>
          <w:bCs/>
        </w:rPr>
        <w:t>512,</w:t>
      </w:r>
      <w:r w:rsidRPr="00A21DEF">
        <w:rPr>
          <w:b/>
          <w:bCs/>
          <w:spacing w:val="3"/>
        </w:rPr>
        <w:t xml:space="preserve"> </w:t>
      </w:r>
      <w:r w:rsidRPr="00A21DEF">
        <w:rPr>
          <w:b/>
          <w:bCs/>
        </w:rPr>
        <w:t>431,</w:t>
      </w:r>
      <w:r w:rsidRPr="00A21DEF">
        <w:rPr>
          <w:b/>
          <w:bCs/>
          <w:spacing w:val="-1"/>
        </w:rPr>
        <w:t xml:space="preserve"> </w:t>
      </w:r>
      <w:r w:rsidRPr="00A21DEF">
        <w:rPr>
          <w:b/>
          <w:bCs/>
          <w:spacing w:val="-5"/>
        </w:rPr>
        <w:t>439</w:t>
      </w:r>
    </w:p>
    <w:p w14:paraId="1222852D" w14:textId="77777777" w:rsidR="000F4209" w:rsidRDefault="000F4209">
      <w:pPr>
        <w:pStyle w:val="BodyText"/>
        <w:spacing w:line="247" w:lineRule="exact"/>
        <w:sectPr w:rsidR="000F4209">
          <w:headerReference w:type="default" r:id="rId11"/>
          <w:footerReference w:type="default" r:id="rId12"/>
          <w:pgSz w:w="12240" w:h="15840"/>
          <w:pgMar w:top="840" w:right="360" w:bottom="1460" w:left="720" w:header="526" w:footer="1272" w:gutter="0"/>
          <w:cols w:space="720"/>
        </w:sectPr>
      </w:pPr>
    </w:p>
    <w:p w14:paraId="515BC5BF" w14:textId="77777777" w:rsidR="000F4209" w:rsidRDefault="000F4209">
      <w:pPr>
        <w:pStyle w:val="BodyText"/>
        <w:spacing w:before="189"/>
      </w:pPr>
    </w:p>
    <w:p w14:paraId="48BE0548" w14:textId="77777777" w:rsidR="000F4209" w:rsidRDefault="00000000">
      <w:pPr>
        <w:pStyle w:val="Heading1"/>
        <w:ind w:left="1001" w:firstLine="0"/>
      </w:pPr>
      <w:bookmarkStart w:id="11" w:name="_bookmark11"/>
      <w:bookmarkEnd w:id="11"/>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3CDD6D47" w14:textId="77777777" w:rsidR="000F4209" w:rsidRDefault="000F4209">
      <w:pPr>
        <w:pStyle w:val="BodyText"/>
        <w:rPr>
          <w:b/>
        </w:rPr>
      </w:pPr>
    </w:p>
    <w:p w14:paraId="15B619A2" w14:textId="77777777" w:rsidR="000F4209"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0602115B" w14:textId="77777777" w:rsidR="000F4209"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186077B3" w14:textId="77777777" w:rsidR="000F4209"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47DCC4E0" w14:textId="77777777" w:rsidR="000F4209"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7B799DB6" w14:textId="77777777" w:rsidR="000F4209"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03A4553E" w14:textId="77777777" w:rsidR="000F4209"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5266E465" w14:textId="77777777" w:rsidR="000F4209" w:rsidRDefault="00000000">
      <w:pPr>
        <w:spacing w:before="135" w:line="360" w:lineRule="auto"/>
        <w:ind w:left="1001" w:right="1363"/>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5054CB5C" w14:textId="77777777" w:rsidR="000F4209"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600A6C00" w14:textId="77777777" w:rsidR="000F4209" w:rsidRDefault="000F4209">
      <w:pPr>
        <w:pStyle w:val="BodyText"/>
        <w:rPr>
          <w:sz w:val="24"/>
        </w:rPr>
      </w:pPr>
    </w:p>
    <w:p w14:paraId="0ADE2534" w14:textId="77777777" w:rsidR="000F4209" w:rsidRDefault="000F4209">
      <w:pPr>
        <w:pStyle w:val="BodyText"/>
        <w:rPr>
          <w:sz w:val="24"/>
        </w:rPr>
      </w:pPr>
    </w:p>
    <w:p w14:paraId="0745F045" w14:textId="77777777" w:rsidR="000F4209" w:rsidRDefault="00000000">
      <w:pPr>
        <w:spacing w:line="360" w:lineRule="auto"/>
        <w:ind w:left="1001" w:right="1364"/>
        <w:jc w:val="both"/>
        <w:rPr>
          <w:sz w:val="24"/>
        </w:rPr>
      </w:pPr>
      <w:r>
        <w:rPr>
          <w:w w:val="105"/>
          <w:sz w:val="24"/>
        </w:rPr>
        <w:t>*An applicant can add or submit information/experience of multiple projects through online portal.</w:t>
      </w:r>
    </w:p>
    <w:p w14:paraId="211F3945" w14:textId="77777777" w:rsidR="000F4209" w:rsidRDefault="00000000">
      <w:pPr>
        <w:ind w:left="1001" w:right="1360"/>
        <w:jc w:val="both"/>
        <w:rPr>
          <w:sz w:val="24"/>
        </w:rPr>
      </w:pPr>
      <w:r>
        <w:rPr>
          <w:b/>
          <w:sz w:val="24"/>
        </w:rPr>
        <w:t xml:space="preserve">Note: </w:t>
      </w:r>
      <w:r>
        <w:rPr>
          <w:sz w:val="24"/>
        </w:rPr>
        <w:t xml:space="preserve">The applicant should submit above information through the online portal and hard copies of the same duly generated from the online portal </w:t>
      </w:r>
      <w:proofErr w:type="spellStart"/>
      <w:proofErr w:type="gramStart"/>
      <w:r>
        <w:rPr>
          <w:sz w:val="24"/>
        </w:rPr>
        <w:t>alongwith</w:t>
      </w:r>
      <w:proofErr w:type="spellEnd"/>
      <w:proofErr w:type="gramEnd"/>
      <w:r>
        <w:rPr>
          <w:sz w:val="24"/>
        </w:rPr>
        <w:t xml:space="preserve"> required supporting documents as prescribed hereunder must be submitted to the office of DG M&amp;E for further evaluation.</w:t>
      </w:r>
    </w:p>
    <w:p w14:paraId="45E4DA5E" w14:textId="77777777" w:rsidR="000F4209" w:rsidRDefault="000F4209">
      <w:pPr>
        <w:jc w:val="both"/>
        <w:rPr>
          <w:sz w:val="24"/>
        </w:rPr>
        <w:sectPr w:rsidR="000F4209">
          <w:headerReference w:type="default" r:id="rId13"/>
          <w:footerReference w:type="default" r:id="rId14"/>
          <w:pgSz w:w="12240" w:h="15840"/>
          <w:pgMar w:top="840" w:right="360" w:bottom="1540" w:left="720" w:header="526" w:footer="1351" w:gutter="0"/>
          <w:cols w:space="720"/>
        </w:sectPr>
      </w:pPr>
    </w:p>
    <w:p w14:paraId="779A1ADE" w14:textId="77777777" w:rsidR="000F4209"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6E05A4DE" w14:textId="77777777" w:rsidR="000F4209" w:rsidRDefault="00000000">
      <w:pPr>
        <w:pStyle w:val="Heading1"/>
        <w:spacing w:before="185" w:line="248" w:lineRule="exact"/>
        <w:ind w:left="1140" w:firstLine="0"/>
      </w:pPr>
      <w:bookmarkStart w:id="12" w:name="_bookmark12"/>
      <w:bookmarkEnd w:id="12"/>
      <w:r>
        <w:rPr>
          <w:w w:val="105"/>
        </w:rPr>
        <w:t>Annex-B</w:t>
      </w:r>
      <w:r>
        <w:rPr>
          <w:spacing w:val="-12"/>
          <w:w w:val="105"/>
        </w:rPr>
        <w:t xml:space="preserve"> </w:t>
      </w:r>
      <w:r>
        <w:rPr>
          <w:spacing w:val="-4"/>
          <w:w w:val="105"/>
        </w:rPr>
        <w:t>(CV)</w:t>
      </w:r>
    </w:p>
    <w:p w14:paraId="6992B9FA" w14:textId="77777777" w:rsidR="000F4209" w:rsidRDefault="00000000">
      <w:pPr>
        <w:ind w:left="22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3CF5AA3A" w14:textId="77777777" w:rsidR="000F4209"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379036F5" w14:textId="77777777" w:rsidR="000F4209"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32991E36" w14:textId="77777777" w:rsidR="000F4209"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3728C2DA" w14:textId="77777777" w:rsidR="000F4209"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31C7F8BE" w14:textId="77777777" w:rsidR="000F4209"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5F9E58CE" w14:textId="77777777" w:rsidR="000F4209"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58C1B120" w14:textId="77777777" w:rsidR="000F4209"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19B4EDBF" w14:textId="77777777" w:rsidR="000F4209" w:rsidRDefault="00000000">
      <w:pPr>
        <w:pStyle w:val="ListParagraph"/>
        <w:numPr>
          <w:ilvl w:val="0"/>
          <w:numId w:val="1"/>
        </w:numPr>
        <w:tabs>
          <w:tab w:val="left" w:pos="1859"/>
        </w:tabs>
        <w:ind w:left="1859" w:hanging="359"/>
      </w:pPr>
      <w:r>
        <w:rPr>
          <w:b/>
          <w:spacing w:val="-2"/>
        </w:rPr>
        <w:t>Education:</w:t>
      </w:r>
    </w:p>
    <w:p w14:paraId="4D11790D" w14:textId="77777777" w:rsidR="000F4209" w:rsidRDefault="000F4209">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0F4209" w14:paraId="35371C36" w14:textId="77777777">
        <w:trPr>
          <w:trHeight w:val="395"/>
        </w:trPr>
        <w:tc>
          <w:tcPr>
            <w:tcW w:w="1757" w:type="dxa"/>
            <w:shd w:val="clear" w:color="auto" w:fill="D0CECE"/>
          </w:tcPr>
          <w:p w14:paraId="325DB832" w14:textId="77777777" w:rsidR="000F4209" w:rsidRDefault="00000000">
            <w:pPr>
              <w:pStyle w:val="TableParagraph"/>
              <w:spacing w:before="71"/>
              <w:ind w:left="477"/>
              <w:rPr>
                <w:b/>
              </w:rPr>
            </w:pPr>
            <w:r>
              <w:rPr>
                <w:b/>
                <w:spacing w:val="-2"/>
              </w:rPr>
              <w:t>Degree</w:t>
            </w:r>
          </w:p>
        </w:tc>
        <w:tc>
          <w:tcPr>
            <w:tcW w:w="2776" w:type="dxa"/>
            <w:shd w:val="clear" w:color="auto" w:fill="D0CECE"/>
          </w:tcPr>
          <w:p w14:paraId="50703326" w14:textId="77777777" w:rsidR="000F4209" w:rsidRDefault="00000000">
            <w:pPr>
              <w:pStyle w:val="TableParagraph"/>
              <w:spacing w:before="71"/>
              <w:ind w:left="636"/>
              <w:rPr>
                <w:b/>
              </w:rPr>
            </w:pPr>
            <w:r>
              <w:rPr>
                <w:b/>
                <w:spacing w:val="-2"/>
              </w:rPr>
              <w:t>Major/Minor</w:t>
            </w:r>
          </w:p>
        </w:tc>
        <w:tc>
          <w:tcPr>
            <w:tcW w:w="2960" w:type="dxa"/>
            <w:shd w:val="clear" w:color="auto" w:fill="D0CECE"/>
          </w:tcPr>
          <w:p w14:paraId="7B67229A" w14:textId="77777777" w:rsidR="000F4209" w:rsidRDefault="00000000">
            <w:pPr>
              <w:pStyle w:val="TableParagraph"/>
              <w:spacing w:before="71"/>
              <w:ind w:left="867"/>
              <w:rPr>
                <w:b/>
              </w:rPr>
            </w:pPr>
            <w:r>
              <w:rPr>
                <w:b/>
                <w:spacing w:val="-2"/>
              </w:rPr>
              <w:t>Institution</w:t>
            </w:r>
          </w:p>
        </w:tc>
        <w:tc>
          <w:tcPr>
            <w:tcW w:w="1990" w:type="dxa"/>
            <w:shd w:val="clear" w:color="auto" w:fill="D0CECE"/>
          </w:tcPr>
          <w:p w14:paraId="3EA75A11" w14:textId="77777777" w:rsidR="000F4209"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0F4209" w14:paraId="4416C378" w14:textId="77777777">
        <w:trPr>
          <w:trHeight w:val="316"/>
        </w:trPr>
        <w:tc>
          <w:tcPr>
            <w:tcW w:w="1757" w:type="dxa"/>
            <w:shd w:val="clear" w:color="auto" w:fill="F0F0F0"/>
          </w:tcPr>
          <w:p w14:paraId="1E421BE3" w14:textId="77777777" w:rsidR="000F4209" w:rsidRDefault="000F4209">
            <w:pPr>
              <w:pStyle w:val="TableParagraph"/>
              <w:rPr>
                <w:rFonts w:ascii="Times New Roman"/>
              </w:rPr>
            </w:pPr>
          </w:p>
        </w:tc>
        <w:tc>
          <w:tcPr>
            <w:tcW w:w="2776" w:type="dxa"/>
            <w:shd w:val="clear" w:color="auto" w:fill="F0F0F0"/>
          </w:tcPr>
          <w:p w14:paraId="693485E4" w14:textId="77777777" w:rsidR="000F4209" w:rsidRDefault="000F4209">
            <w:pPr>
              <w:pStyle w:val="TableParagraph"/>
              <w:rPr>
                <w:rFonts w:ascii="Times New Roman"/>
              </w:rPr>
            </w:pPr>
          </w:p>
        </w:tc>
        <w:tc>
          <w:tcPr>
            <w:tcW w:w="2960" w:type="dxa"/>
            <w:shd w:val="clear" w:color="auto" w:fill="F0F0F0"/>
          </w:tcPr>
          <w:p w14:paraId="1F015F09" w14:textId="77777777" w:rsidR="000F4209" w:rsidRDefault="000F4209">
            <w:pPr>
              <w:pStyle w:val="TableParagraph"/>
              <w:rPr>
                <w:rFonts w:ascii="Times New Roman"/>
              </w:rPr>
            </w:pPr>
          </w:p>
        </w:tc>
        <w:tc>
          <w:tcPr>
            <w:tcW w:w="1990" w:type="dxa"/>
            <w:shd w:val="clear" w:color="auto" w:fill="F0F0F0"/>
          </w:tcPr>
          <w:p w14:paraId="12A7A2A1" w14:textId="77777777" w:rsidR="000F4209" w:rsidRDefault="000F4209">
            <w:pPr>
              <w:pStyle w:val="TableParagraph"/>
              <w:rPr>
                <w:rFonts w:ascii="Times New Roman"/>
              </w:rPr>
            </w:pPr>
          </w:p>
        </w:tc>
      </w:tr>
    </w:tbl>
    <w:p w14:paraId="3855A949" w14:textId="77777777" w:rsidR="000F4209"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494C356D" w14:textId="77777777" w:rsidR="000F4209"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0BAA839F" w14:textId="77777777" w:rsidR="000F4209"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27882941" w14:textId="77777777" w:rsidR="000F4209"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 xml:space="preserve">in speaking, reading, </w:t>
      </w:r>
      <w:proofErr w:type="spellStart"/>
      <w:proofErr w:type="gramStart"/>
      <w:r>
        <w:rPr>
          <w:i/>
        </w:rPr>
        <w:t>andwriting</w:t>
      </w:r>
      <w:proofErr w:type="spellEnd"/>
      <w:proofErr w:type="gramEnd"/>
      <w:r>
        <w:t>]:</w:t>
      </w:r>
    </w:p>
    <w:p w14:paraId="2DA368D3" w14:textId="77777777" w:rsidR="000F4209"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 xml:space="preserve">Starting with present position, list in reverse order every employment held by staff member since graduation, giving for each employment (see format </w:t>
      </w:r>
      <w:proofErr w:type="spellStart"/>
      <w:r>
        <w:rPr>
          <w:i/>
        </w:rPr>
        <w:t>herebelow</w:t>
      </w:r>
      <w:proofErr w:type="spellEnd"/>
      <w:r>
        <w:rPr>
          <w:i/>
        </w:rPr>
        <w:t>):</w:t>
      </w:r>
    </w:p>
    <w:p w14:paraId="70F921B1" w14:textId="77777777" w:rsidR="000F4209" w:rsidRDefault="000F4209">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0F4209" w14:paraId="1A3C1750" w14:textId="77777777">
        <w:trPr>
          <w:trHeight w:val="453"/>
        </w:trPr>
        <w:tc>
          <w:tcPr>
            <w:tcW w:w="3020" w:type="dxa"/>
            <w:shd w:val="clear" w:color="auto" w:fill="D0CECE"/>
          </w:tcPr>
          <w:p w14:paraId="208E889A" w14:textId="77777777" w:rsidR="000F4209" w:rsidRDefault="00000000">
            <w:pPr>
              <w:pStyle w:val="TableParagraph"/>
              <w:spacing w:before="103"/>
              <w:ind w:left="957"/>
              <w:rPr>
                <w:b/>
              </w:rPr>
            </w:pPr>
            <w:r>
              <w:rPr>
                <w:b/>
                <w:spacing w:val="-2"/>
              </w:rPr>
              <w:t>Employer</w:t>
            </w:r>
          </w:p>
        </w:tc>
        <w:tc>
          <w:tcPr>
            <w:tcW w:w="2569" w:type="dxa"/>
            <w:shd w:val="clear" w:color="auto" w:fill="D0CECE"/>
          </w:tcPr>
          <w:p w14:paraId="171B34D2" w14:textId="77777777" w:rsidR="000F4209" w:rsidRDefault="00000000">
            <w:pPr>
              <w:pStyle w:val="TableParagraph"/>
              <w:spacing w:before="103"/>
              <w:ind w:left="813"/>
              <w:rPr>
                <w:b/>
              </w:rPr>
            </w:pPr>
            <w:r>
              <w:rPr>
                <w:b/>
                <w:spacing w:val="-2"/>
              </w:rPr>
              <w:t>Position</w:t>
            </w:r>
          </w:p>
        </w:tc>
        <w:tc>
          <w:tcPr>
            <w:tcW w:w="2077" w:type="dxa"/>
            <w:shd w:val="clear" w:color="auto" w:fill="D0CECE"/>
          </w:tcPr>
          <w:p w14:paraId="09C60A99" w14:textId="77777777" w:rsidR="000F4209" w:rsidRDefault="00000000">
            <w:pPr>
              <w:pStyle w:val="TableParagraph"/>
              <w:spacing w:before="103"/>
              <w:ind w:left="188"/>
              <w:rPr>
                <w:b/>
                <w:sz w:val="16"/>
              </w:rPr>
            </w:pPr>
            <w:r>
              <w:rPr>
                <w:b/>
              </w:rPr>
              <w:t>From</w:t>
            </w:r>
            <w:r>
              <w:rPr>
                <w:b/>
                <w:spacing w:val="-6"/>
              </w:rPr>
              <w:t xml:space="preserve"> </w:t>
            </w:r>
            <w:r>
              <w:rPr>
                <w:b/>
                <w:spacing w:val="-2"/>
                <w:sz w:val="16"/>
              </w:rPr>
              <w:t>(MM/YYYY)</w:t>
            </w:r>
          </w:p>
        </w:tc>
        <w:tc>
          <w:tcPr>
            <w:tcW w:w="1887" w:type="dxa"/>
            <w:shd w:val="clear" w:color="auto" w:fill="D0CECE"/>
          </w:tcPr>
          <w:p w14:paraId="0D914CCD" w14:textId="77777777" w:rsidR="000F4209" w:rsidRDefault="00000000">
            <w:pPr>
              <w:pStyle w:val="TableParagraph"/>
              <w:spacing w:before="103"/>
              <w:ind w:left="260"/>
              <w:rPr>
                <w:b/>
                <w:sz w:val="16"/>
              </w:rPr>
            </w:pPr>
            <w:r>
              <w:rPr>
                <w:b/>
              </w:rPr>
              <w:t>To</w:t>
            </w:r>
            <w:r>
              <w:rPr>
                <w:b/>
                <w:spacing w:val="-2"/>
              </w:rPr>
              <w:t xml:space="preserve"> </w:t>
            </w:r>
            <w:r>
              <w:rPr>
                <w:b/>
                <w:spacing w:val="-2"/>
                <w:sz w:val="16"/>
              </w:rPr>
              <w:t>(MM/YYYY)</w:t>
            </w:r>
          </w:p>
        </w:tc>
      </w:tr>
      <w:tr w:rsidR="000F4209" w14:paraId="50D358CA" w14:textId="77777777">
        <w:trPr>
          <w:trHeight w:val="314"/>
        </w:trPr>
        <w:tc>
          <w:tcPr>
            <w:tcW w:w="3020" w:type="dxa"/>
            <w:shd w:val="clear" w:color="auto" w:fill="F0F0F0"/>
          </w:tcPr>
          <w:p w14:paraId="0E570C71" w14:textId="77777777" w:rsidR="000F4209" w:rsidRDefault="000F4209">
            <w:pPr>
              <w:pStyle w:val="TableParagraph"/>
              <w:rPr>
                <w:rFonts w:ascii="Times New Roman"/>
              </w:rPr>
            </w:pPr>
          </w:p>
        </w:tc>
        <w:tc>
          <w:tcPr>
            <w:tcW w:w="2569" w:type="dxa"/>
            <w:shd w:val="clear" w:color="auto" w:fill="F0F0F0"/>
          </w:tcPr>
          <w:p w14:paraId="3C84FD41" w14:textId="77777777" w:rsidR="000F4209" w:rsidRDefault="000F4209">
            <w:pPr>
              <w:pStyle w:val="TableParagraph"/>
              <w:rPr>
                <w:rFonts w:ascii="Times New Roman"/>
              </w:rPr>
            </w:pPr>
          </w:p>
        </w:tc>
        <w:tc>
          <w:tcPr>
            <w:tcW w:w="2077" w:type="dxa"/>
            <w:shd w:val="clear" w:color="auto" w:fill="F0F0F0"/>
          </w:tcPr>
          <w:p w14:paraId="54F474EA" w14:textId="77777777" w:rsidR="000F4209" w:rsidRDefault="000F4209">
            <w:pPr>
              <w:pStyle w:val="TableParagraph"/>
              <w:rPr>
                <w:rFonts w:ascii="Times New Roman"/>
              </w:rPr>
            </w:pPr>
          </w:p>
        </w:tc>
        <w:tc>
          <w:tcPr>
            <w:tcW w:w="1887" w:type="dxa"/>
            <w:shd w:val="clear" w:color="auto" w:fill="F0F0F0"/>
          </w:tcPr>
          <w:p w14:paraId="413607BB" w14:textId="77777777" w:rsidR="000F4209" w:rsidRDefault="000F4209">
            <w:pPr>
              <w:pStyle w:val="TableParagraph"/>
              <w:rPr>
                <w:rFonts w:ascii="Times New Roman"/>
              </w:rPr>
            </w:pPr>
          </w:p>
        </w:tc>
      </w:tr>
    </w:tbl>
    <w:p w14:paraId="57021EA3" w14:textId="77777777" w:rsidR="000F4209" w:rsidRDefault="00000000">
      <w:pPr>
        <w:pStyle w:val="Heading1"/>
        <w:numPr>
          <w:ilvl w:val="0"/>
          <w:numId w:val="1"/>
        </w:numPr>
        <w:tabs>
          <w:tab w:val="left" w:pos="1858"/>
        </w:tabs>
        <w:spacing w:line="250" w:lineRule="exact"/>
        <w:ind w:left="1858" w:hanging="358"/>
        <w:jc w:val="both"/>
        <w:rPr>
          <w:b w:val="0"/>
        </w:rPr>
      </w:pPr>
      <w:proofErr w:type="gramStart"/>
      <w:r>
        <w:t>Detail</w:t>
      </w:r>
      <w:proofErr w:type="gramEnd"/>
      <w:r>
        <w:rPr>
          <w:spacing w:val="26"/>
        </w:rPr>
        <w:t xml:space="preserve"> </w:t>
      </w:r>
      <w:r>
        <w:t>of</w:t>
      </w:r>
      <w:r>
        <w:rPr>
          <w:spacing w:val="25"/>
        </w:rPr>
        <w:t xml:space="preserve"> </w:t>
      </w:r>
      <w:r>
        <w:t>Work</w:t>
      </w:r>
      <w:r>
        <w:rPr>
          <w:spacing w:val="25"/>
        </w:rPr>
        <w:t xml:space="preserve"> </w:t>
      </w:r>
      <w:r>
        <w:rPr>
          <w:spacing w:val="-2"/>
        </w:rPr>
        <w:t>Undertaken</w:t>
      </w:r>
    </w:p>
    <w:p w14:paraId="075E4A94" w14:textId="77777777" w:rsidR="000F4209"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475FD0CE" w14:textId="77777777" w:rsidR="000F4209"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41DA3BCA" w14:textId="77777777" w:rsidR="000F4209"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6C347CC3" w14:textId="77777777" w:rsidR="000F4209"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project</w:t>
      </w:r>
      <w:proofErr w:type="gramStart"/>
      <w:r>
        <w:t xml:space="preserve">: </w:t>
      </w:r>
      <w:r>
        <w:rPr>
          <w:u w:val="single"/>
        </w:rPr>
        <w:tab/>
      </w:r>
      <w:r>
        <w:t>in</w:t>
      </w:r>
      <w:proofErr w:type="gramEnd"/>
      <w:r>
        <w:rPr>
          <w:spacing w:val="-1"/>
        </w:rPr>
        <w:t xml:space="preserve"> </w:t>
      </w:r>
      <w:r>
        <w:rPr>
          <w:spacing w:val="-2"/>
        </w:rPr>
        <w:t>months.</w:t>
      </w:r>
    </w:p>
    <w:p w14:paraId="34A33083" w14:textId="77777777" w:rsidR="000F4209"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7388EC2D" w14:textId="77777777" w:rsidR="000F4209"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6D96B56" w14:textId="77777777" w:rsidR="000F4209"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3DF7BF26" w14:textId="77777777" w:rsidR="000F4209"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646CE6C6" w14:textId="77777777" w:rsidR="000F4209" w:rsidRDefault="000F4209">
      <w:pPr>
        <w:pStyle w:val="BodyText"/>
        <w:rPr>
          <w:i/>
        </w:rPr>
      </w:pPr>
    </w:p>
    <w:p w14:paraId="40DE2F31" w14:textId="77777777" w:rsidR="000F4209"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w:t>
      </w:r>
      <w:proofErr w:type="spellStart"/>
      <w:proofErr w:type="gramStart"/>
      <w:r>
        <w:t>alongwith</w:t>
      </w:r>
      <w:proofErr w:type="spellEnd"/>
      <w:proofErr w:type="gramEnd"/>
      <w:r>
        <w:t xml:space="preserve"> required supporting documents as prescribed hereunder must be submitted to the office of DG M&amp;E for further </w:t>
      </w:r>
      <w:r>
        <w:rPr>
          <w:spacing w:val="-2"/>
        </w:rPr>
        <w:t>evaluation.</w:t>
      </w:r>
    </w:p>
    <w:p w14:paraId="26C54EE8" w14:textId="77777777" w:rsidR="000F4209" w:rsidRDefault="00000000">
      <w:pPr>
        <w:pStyle w:val="BodyText"/>
        <w:spacing w:before="128"/>
        <w:rPr>
          <w:sz w:val="20"/>
        </w:rPr>
      </w:pPr>
      <w:r>
        <w:rPr>
          <w:noProof/>
          <w:sz w:val="20"/>
        </w:rPr>
        <mc:AlternateContent>
          <mc:Choice Requires="wps">
            <w:drawing>
              <wp:anchor distT="0" distB="0" distL="0" distR="0" simplePos="0" relativeHeight="487589888" behindDoc="1" locked="0" layoutInCell="1" allowOverlap="1" wp14:anchorId="184EF129" wp14:editId="27867E06">
                <wp:simplePos x="0" y="0"/>
                <wp:positionH relativeFrom="page">
                  <wp:posOffset>1163116</wp:posOffset>
                </wp:positionH>
                <wp:positionV relativeFrom="paragraph">
                  <wp:posOffset>241420</wp:posOffset>
                </wp:positionV>
                <wp:extent cx="581660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665EBA0" id="Graphic 40" o:spid="_x0000_s1026" style="position:absolute;margin-left:91.6pt;margin-top:19pt;width:458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7A70E787" w14:textId="77777777" w:rsidR="000F4209"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0F4209">
      <w:headerReference w:type="default" r:id="rId15"/>
      <w:footerReference w:type="default" r:id="rId16"/>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67AE" w14:textId="77777777" w:rsidR="002F4E52" w:rsidRDefault="002F4E52">
      <w:r>
        <w:separator/>
      </w:r>
    </w:p>
  </w:endnote>
  <w:endnote w:type="continuationSeparator" w:id="0">
    <w:p w14:paraId="398BFFD0" w14:textId="77777777" w:rsidR="002F4E52" w:rsidRDefault="002F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C8D4" w14:textId="77777777" w:rsidR="000F4209" w:rsidRDefault="00000000">
    <w:pPr>
      <w:pStyle w:val="BodyText"/>
      <w:spacing w:line="14" w:lineRule="auto"/>
      <w:rPr>
        <w:sz w:val="20"/>
      </w:rPr>
    </w:pPr>
    <w:r>
      <w:rPr>
        <w:noProof/>
        <w:sz w:val="20"/>
      </w:rPr>
      <mc:AlternateContent>
        <mc:Choice Requires="wps">
          <w:drawing>
            <wp:anchor distT="0" distB="0" distL="0" distR="0" simplePos="0" relativeHeight="487336448" behindDoc="1" locked="0" layoutInCell="1" allowOverlap="1" wp14:anchorId="674D8954" wp14:editId="249A3B33">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23668C5" id="Graphic 4" o:spid="_x0000_s1026" style="position:absolute;margin-left:84.6pt;margin-top:714.45pt;width:443pt;height:.5pt;z-index:-1598003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36960" behindDoc="1" locked="0" layoutInCell="1" allowOverlap="1" wp14:anchorId="4BDDEBA5" wp14:editId="1BA5E3CC">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2CFC0B19" w14:textId="77777777" w:rsidR="000F4209"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BDDEBA5"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2CFC0B19" w14:textId="77777777" w:rsidR="000F4209"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1124" w14:textId="77777777" w:rsidR="000F4209" w:rsidRDefault="00000000">
    <w:pPr>
      <w:pStyle w:val="BodyText"/>
      <w:spacing w:line="14" w:lineRule="auto"/>
      <w:rPr>
        <w:sz w:val="20"/>
      </w:rPr>
    </w:pPr>
    <w:r>
      <w:rPr>
        <w:noProof/>
        <w:sz w:val="20"/>
      </w:rPr>
      <mc:AlternateContent>
        <mc:Choice Requires="wps">
          <w:drawing>
            <wp:anchor distT="0" distB="0" distL="0" distR="0" simplePos="0" relativeHeight="487338496" behindDoc="1" locked="0" layoutInCell="1" allowOverlap="1" wp14:anchorId="105452F3" wp14:editId="0DFEFEC2">
              <wp:simplePos x="0" y="0"/>
              <wp:positionH relativeFrom="page">
                <wp:posOffset>1074724</wp:posOffset>
              </wp:positionH>
              <wp:positionV relativeFrom="page">
                <wp:posOffset>9073591</wp:posOffset>
              </wp:positionV>
              <wp:extent cx="562610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5"/>
                            </a:lnTo>
                            <a:lnTo>
                              <a:pt x="5625973" y="6095"/>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90FEE31" id="Graphic 32" o:spid="_x0000_s1026" style="position:absolute;margin-left:84.6pt;margin-top:714.45pt;width:443pt;height:.5pt;z-index:-15977984;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NSdA2AkAgAAvQQAAA4AAAAAAAAAAAAAAAAALgIAAGRycy9lMm9E&#10;b2MueG1sUEsBAi0AFAAGAAgAAAAhAPjOCwLhAAAADgEAAA8AAAAAAAAAAAAAAAAAfgQAAGRycy9k&#10;b3ducmV2LnhtbFBLBQYAAAAABAAEAPMAAACMBQAAAAA=&#10;" path="m5625973,l,,,6095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39008" behindDoc="1" locked="0" layoutInCell="1" allowOverlap="1" wp14:anchorId="0A802116" wp14:editId="7081FCD7">
              <wp:simplePos x="0" y="0"/>
              <wp:positionH relativeFrom="page">
                <wp:posOffset>1354582</wp:posOffset>
              </wp:positionH>
              <wp:positionV relativeFrom="page">
                <wp:posOffset>9057899</wp:posOffset>
              </wp:positionV>
              <wp:extent cx="3120390" cy="1847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0390" cy="184785"/>
                      </a:xfrm>
                      <a:prstGeom prst="rect">
                        <a:avLst/>
                      </a:prstGeom>
                    </wps:spPr>
                    <wps:txbx>
                      <w:txbxContent>
                        <w:p w14:paraId="192309BB" w14:textId="77777777" w:rsidR="000F4209" w:rsidRDefault="00000000">
                          <w:pPr>
                            <w:pStyle w:val="BodyText"/>
                            <w:spacing w:before="20"/>
                            <w:ind w:left="20"/>
                          </w:pPr>
                          <w:r>
                            <w:t>Email:</w:t>
                          </w:r>
                          <w:r>
                            <w:rPr>
                              <w:spacing w:val="-3"/>
                            </w:rPr>
                            <w:t xml:space="preserve"> </w:t>
                          </w:r>
                          <w:hyperlink r:id="rId1">
                            <w:r>
                              <w:rPr>
                                <w:color w:val="0562C1"/>
                                <w:spacing w:val="-2"/>
                              </w:rPr>
                              <w:t>info.prequalification@dgme.punjab.gov.pk</w:t>
                            </w:r>
                          </w:hyperlink>
                        </w:p>
                      </w:txbxContent>
                    </wps:txbx>
                    <wps:bodyPr wrap="square" lIns="0" tIns="0" rIns="0" bIns="0" rtlCol="0">
                      <a:noAutofit/>
                    </wps:bodyPr>
                  </wps:wsp>
                </a:graphicData>
              </a:graphic>
            </wp:anchor>
          </w:drawing>
        </mc:Choice>
        <mc:Fallback>
          <w:pict>
            <v:shapetype w14:anchorId="0A802116" id="_x0000_t202" coordsize="21600,21600" o:spt="202" path="m,l,21600r21600,l21600,xe">
              <v:stroke joinstyle="miter"/>
              <v:path gradientshapeok="t" o:connecttype="rect"/>
            </v:shapetype>
            <v:shape id="Textbox 33" o:spid="_x0000_s1031" type="#_x0000_t202" style="position:absolute;margin-left:106.65pt;margin-top:713.2pt;width:245.7pt;height:14.5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" filled="f" stroked="f">
              <v:textbox inset="0,0,0,0">
                <w:txbxContent>
                  <w:p w14:paraId="192309BB" w14:textId="77777777" w:rsidR="000F4209" w:rsidRDefault="00000000">
                    <w:pPr>
                      <w:pStyle w:val="BodyText"/>
                      <w:spacing w:before="20"/>
                      <w:ind w:left="20"/>
                    </w:pPr>
                    <w:r>
                      <w:t>Email:</w:t>
                    </w:r>
                    <w:r>
                      <w:rPr>
                        <w:spacing w:val="-3"/>
                      </w:rPr>
                      <w:t xml:space="preserve"> </w:t>
                    </w:r>
                    <w:hyperlink r:id="rId2">
                      <w:r>
                        <w:rPr>
                          <w:color w:val="0562C1"/>
                          <w:spacing w:val="-2"/>
                        </w:rPr>
                        <w:t>info.prequalification@dgme.punjab.gov.pk</w:t>
                      </w:r>
                    </w:hyperlink>
                  </w:p>
                </w:txbxContent>
              </v:textbox>
              <w10:wrap anchorx="page" anchory="page"/>
            </v:shape>
          </w:pict>
        </mc:Fallback>
      </mc:AlternateContent>
    </w:r>
    <w:r>
      <w:rPr>
        <w:noProof/>
        <w:sz w:val="20"/>
      </w:rPr>
      <mc:AlternateContent>
        <mc:Choice Requires="wps">
          <w:drawing>
            <wp:anchor distT="0" distB="0" distL="0" distR="0" simplePos="0" relativeHeight="487339520" behindDoc="1" locked="0" layoutInCell="1" allowOverlap="1" wp14:anchorId="45CDB89E" wp14:editId="003070A0">
              <wp:simplePos x="0" y="0"/>
              <wp:positionH relativeFrom="page">
                <wp:posOffset>5998209</wp:posOffset>
              </wp:positionH>
              <wp:positionV relativeFrom="page">
                <wp:posOffset>9078625</wp:posOffset>
              </wp:positionV>
              <wp:extent cx="659765" cy="1847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4785"/>
                      </a:xfrm>
                      <a:prstGeom prst="rect">
                        <a:avLst/>
                      </a:prstGeom>
                    </wps:spPr>
                    <wps:txbx>
                      <w:txbxContent>
                        <w:p w14:paraId="565F49FD" w14:textId="77777777" w:rsidR="000F4209" w:rsidRDefault="00000000">
                          <w:pPr>
                            <w:pStyle w:val="BodyText"/>
                            <w:spacing w:before="20"/>
                            <w:ind w:left="60"/>
                          </w:pPr>
                          <w:r>
                            <w:fldChar w:fldCharType="begin"/>
                          </w:r>
                          <w:r>
                            <w:instrText xml:space="preserve"> PAGE </w:instrText>
                          </w:r>
                          <w:r>
                            <w:fldChar w:fldCharType="separate"/>
                          </w:r>
                          <w:r>
                            <w:t>4</w:t>
                          </w:r>
                          <w:r>
                            <w:fldChar w:fldCharType="end"/>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 w14:anchorId="45CDB89E" id="Textbox 34" o:spid="_x0000_s1032" type="#_x0000_t202" style="position:absolute;margin-left:472.3pt;margin-top:714.85pt;width:51.95pt;height:14.55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" filled="f" stroked="f">
              <v:textbox inset="0,0,0,0">
                <w:txbxContent>
                  <w:p w14:paraId="565F49FD" w14:textId="77777777" w:rsidR="000F4209" w:rsidRDefault="00000000">
                    <w:pPr>
                      <w:pStyle w:val="BodyText"/>
                      <w:spacing w:before="20"/>
                      <w:ind w:left="60"/>
                    </w:pPr>
                    <w:r>
                      <w:fldChar w:fldCharType="begin"/>
                    </w:r>
                    <w:r>
                      <w:instrText xml:space="preserve"> PAGE </w:instrText>
                    </w:r>
                    <w:r>
                      <w:fldChar w:fldCharType="separate"/>
                    </w:r>
                    <w:r>
                      <w:t>4</w:t>
                    </w:r>
                    <w:r>
                      <w:fldChar w:fldCharType="end"/>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B8A9" w14:textId="77777777" w:rsidR="000F4209" w:rsidRDefault="00000000">
    <w:pPr>
      <w:pStyle w:val="BodyText"/>
      <w:spacing w:line="14" w:lineRule="auto"/>
      <w:rPr>
        <w:sz w:val="20"/>
      </w:rPr>
    </w:pPr>
    <w:r>
      <w:rPr>
        <w:noProof/>
        <w:sz w:val="20"/>
      </w:rPr>
      <mc:AlternateContent>
        <mc:Choice Requires="wps">
          <w:drawing>
            <wp:anchor distT="0" distB="0" distL="0" distR="0" simplePos="0" relativeHeight="487341056" behindDoc="1" locked="0" layoutInCell="1" allowOverlap="1" wp14:anchorId="1A06F9DB" wp14:editId="18AC0FD8">
              <wp:simplePos x="0" y="0"/>
              <wp:positionH relativeFrom="page">
                <wp:posOffset>1074724</wp:posOffset>
              </wp:positionH>
              <wp:positionV relativeFrom="page">
                <wp:posOffset>9073590</wp:posOffset>
              </wp:positionV>
              <wp:extent cx="5626100"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9C71AD" id="Graphic 38" o:spid="_x0000_s1026" style="position:absolute;margin-left:84.6pt;margin-top:714.45pt;width:443pt;height:.5pt;z-index:-15975424;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41568" behindDoc="1" locked="0" layoutInCell="1" allowOverlap="1" wp14:anchorId="1BE885AD" wp14:editId="425D1053">
              <wp:simplePos x="0" y="0"/>
              <wp:positionH relativeFrom="page">
                <wp:posOffset>6004305</wp:posOffset>
              </wp:positionH>
              <wp:positionV relativeFrom="page">
                <wp:posOffset>9078625</wp:posOffset>
              </wp:positionV>
              <wp:extent cx="654685" cy="1847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184785"/>
                      </a:xfrm>
                      <a:prstGeom prst="rect">
                        <a:avLst/>
                      </a:prstGeom>
                    </wps:spPr>
                    <wps:txbx>
                      <w:txbxContent>
                        <w:p w14:paraId="04134EFE" w14:textId="77777777" w:rsidR="000F4209" w:rsidRDefault="00000000">
                          <w:pPr>
                            <w:pStyle w:val="BodyText"/>
                            <w:spacing w:before="20"/>
                            <w:ind w:left="60"/>
                          </w:pPr>
                          <w:r>
                            <w:fldChar w:fldCharType="begin"/>
                          </w:r>
                          <w:r>
                            <w:instrText xml:space="preserve"> PAGE </w:instrText>
                          </w:r>
                          <w:r>
                            <w:fldChar w:fldCharType="separate"/>
                          </w:r>
                          <w:r>
                            <w:t>5</w:t>
                          </w:r>
                          <w:r>
                            <w:fldChar w:fldCharType="end"/>
                          </w:r>
                          <w:r>
                            <w:t xml:space="preserve">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1BE885AD" id="_x0000_t202" coordsize="21600,21600" o:spt="202" path="m,l,21600r21600,l21600,xe">
              <v:stroke joinstyle="miter"/>
              <v:path gradientshapeok="t" o:connecttype="rect"/>
            </v:shapetype>
            <v:shape id="Textbox 39" o:spid="_x0000_s1035" type="#_x0000_t202" style="position:absolute;margin-left:472.8pt;margin-top:714.85pt;width:51.55pt;height:14.55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" filled="f" stroked="f">
              <v:textbox inset="0,0,0,0">
                <w:txbxContent>
                  <w:p w14:paraId="04134EFE" w14:textId="77777777" w:rsidR="000F4209" w:rsidRDefault="00000000">
                    <w:pPr>
                      <w:pStyle w:val="BodyText"/>
                      <w:spacing w:before="20"/>
                      <w:ind w:left="60"/>
                    </w:pPr>
                    <w:r>
                      <w:fldChar w:fldCharType="begin"/>
                    </w:r>
                    <w:r>
                      <w:instrText xml:space="preserve"> PAGE </w:instrText>
                    </w:r>
                    <w:r>
                      <w:fldChar w:fldCharType="separate"/>
                    </w:r>
                    <w:r>
                      <w:t>5</w:t>
                    </w:r>
                    <w:r>
                      <w:fldChar w:fldCharType="end"/>
                    </w:r>
                    <w:r>
                      <w:t xml:space="preserve">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E8B3" w14:textId="77777777" w:rsidR="000F4209" w:rsidRDefault="000F420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F28E" w14:textId="77777777" w:rsidR="002F4E52" w:rsidRDefault="002F4E52">
      <w:r>
        <w:separator/>
      </w:r>
    </w:p>
  </w:footnote>
  <w:footnote w:type="continuationSeparator" w:id="0">
    <w:p w14:paraId="5FA81906" w14:textId="77777777" w:rsidR="002F4E52" w:rsidRDefault="002F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8869" w14:textId="77777777" w:rsidR="000F4209" w:rsidRDefault="00000000">
    <w:pPr>
      <w:pStyle w:val="BodyText"/>
      <w:spacing w:line="14" w:lineRule="auto"/>
      <w:rPr>
        <w:sz w:val="20"/>
      </w:rPr>
    </w:pPr>
    <w:r>
      <w:rPr>
        <w:noProof/>
        <w:sz w:val="20"/>
      </w:rPr>
      <mc:AlternateContent>
        <mc:Choice Requires="wps">
          <w:drawing>
            <wp:anchor distT="0" distB="0" distL="0" distR="0" simplePos="0" relativeHeight="487335424" behindDoc="1" locked="0" layoutInCell="1" allowOverlap="1" wp14:anchorId="3A295E06" wp14:editId="6008D130">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07482157" w14:textId="77777777" w:rsidR="000F420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3A295E06" id="_x0000_t202" coordsize="21600,21600" o:spt="202" path="m,l,21600r21600,l21600,xe">
              <v:stroke joinstyle="miter"/>
              <v:path gradientshapeok="t" o:connecttype="rect"/>
            </v:shapetype>
            <v:shape id="Textbox 2" o:spid="_x0000_s1026" type="#_x0000_t202" style="position:absolute;margin-left:92.6pt;margin-top:25.3pt;width:122.15pt;height:14.2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07482157" w14:textId="77777777" w:rsidR="000F420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35936" behindDoc="1" locked="0" layoutInCell="1" allowOverlap="1" wp14:anchorId="4D4E0371" wp14:editId="44E6DA32">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A180496" w14:textId="77777777" w:rsidR="000F420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4D4E0371" id="Textbox 3" o:spid="_x0000_s1027" type="#_x0000_t202" style="position:absolute;margin-left:324.75pt;margin-top:25.3pt;width:195.7pt;height:14.25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A180496" w14:textId="77777777" w:rsidR="000F420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60E5" w14:textId="77777777" w:rsidR="000F4209" w:rsidRDefault="00000000">
    <w:pPr>
      <w:pStyle w:val="BodyText"/>
      <w:spacing w:line="14" w:lineRule="auto"/>
      <w:rPr>
        <w:sz w:val="20"/>
      </w:rPr>
    </w:pPr>
    <w:r>
      <w:rPr>
        <w:noProof/>
        <w:sz w:val="20"/>
      </w:rPr>
      <mc:AlternateContent>
        <mc:Choice Requires="wps">
          <w:drawing>
            <wp:anchor distT="0" distB="0" distL="0" distR="0" simplePos="0" relativeHeight="487337472" behindDoc="1" locked="0" layoutInCell="1" allowOverlap="1" wp14:anchorId="4620CE31" wp14:editId="739319C5">
              <wp:simplePos x="0" y="0"/>
              <wp:positionH relativeFrom="page">
                <wp:posOffset>1176324</wp:posOffset>
              </wp:positionH>
              <wp:positionV relativeFrom="page">
                <wp:posOffset>321082</wp:posOffset>
              </wp:positionV>
              <wp:extent cx="1551305" cy="1809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012FD165" w14:textId="77777777" w:rsidR="000F420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4620CE31" id="_x0000_t202" coordsize="21600,21600" o:spt="202" path="m,l,21600r21600,l21600,xe">
              <v:stroke joinstyle="miter"/>
              <v:path gradientshapeok="t" o:connecttype="rect"/>
            </v:shapetype>
            <v:shape id="Textbox 30" o:spid="_x0000_s1029" type="#_x0000_t202" style="position:absolute;margin-left:92.6pt;margin-top:25.3pt;width:122.15pt;height:14.2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" filled="f" stroked="f">
              <v:textbox inset="0,0,0,0">
                <w:txbxContent>
                  <w:p w14:paraId="012FD165" w14:textId="77777777" w:rsidR="000F420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37984" behindDoc="1" locked="0" layoutInCell="1" allowOverlap="1" wp14:anchorId="6D5090F3" wp14:editId="46D5BA2E">
              <wp:simplePos x="0" y="0"/>
              <wp:positionH relativeFrom="page">
                <wp:posOffset>4124325</wp:posOffset>
              </wp:positionH>
              <wp:positionV relativeFrom="page">
                <wp:posOffset>321082</wp:posOffset>
              </wp:positionV>
              <wp:extent cx="2485390" cy="1809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3F95A843" w14:textId="77777777" w:rsidR="000F420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6D5090F3" id="Textbox 31" o:spid="_x0000_s1030" type="#_x0000_t202" style="position:absolute;margin-left:324.75pt;margin-top:25.3pt;width:195.7pt;height:14.2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MTVpQ+ZAQAA&#10;IgMAAA4AAAAAAAAAAAAAAAAALgIAAGRycy9lMm9Eb2MueG1sUEsBAi0AFAAGAAgAAAAhAJZ+6ELf&#10;AAAACgEAAA8AAAAAAAAAAAAAAAAA8wMAAGRycy9kb3ducmV2LnhtbFBLBQYAAAAABAAEAPMAAAD/&#10;BAAAAAA=&#10;" filled="f" stroked="f">
              <v:textbox inset="0,0,0,0">
                <w:txbxContent>
                  <w:p w14:paraId="3F95A843" w14:textId="77777777" w:rsidR="000F420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E1D6" w14:textId="77777777" w:rsidR="000F4209" w:rsidRDefault="00000000">
    <w:pPr>
      <w:pStyle w:val="BodyText"/>
      <w:spacing w:line="14" w:lineRule="auto"/>
      <w:rPr>
        <w:sz w:val="20"/>
      </w:rPr>
    </w:pPr>
    <w:r>
      <w:rPr>
        <w:noProof/>
        <w:sz w:val="20"/>
      </w:rPr>
      <mc:AlternateContent>
        <mc:Choice Requires="wps">
          <w:drawing>
            <wp:anchor distT="0" distB="0" distL="0" distR="0" simplePos="0" relativeHeight="487340032" behindDoc="1" locked="0" layoutInCell="1" allowOverlap="1" wp14:anchorId="5D5D5AD4" wp14:editId="61725367">
              <wp:simplePos x="0" y="0"/>
              <wp:positionH relativeFrom="page">
                <wp:posOffset>1176324</wp:posOffset>
              </wp:positionH>
              <wp:positionV relativeFrom="page">
                <wp:posOffset>321082</wp:posOffset>
              </wp:positionV>
              <wp:extent cx="1551305" cy="1809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2544CACE" w14:textId="77777777" w:rsidR="000F420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5D5D5AD4" id="_x0000_t202" coordsize="21600,21600" o:spt="202" path="m,l,21600r21600,l21600,xe">
              <v:stroke joinstyle="miter"/>
              <v:path gradientshapeok="t" o:connecttype="rect"/>
            </v:shapetype>
            <v:shape id="Textbox 36" o:spid="_x0000_s1033" type="#_x0000_t202" style="position:absolute;margin-left:92.6pt;margin-top:25.3pt;width:122.15pt;height:14.2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xgmAEAACIDAAAOAAAAZHJzL2Uyb0RvYy54bWysUsGO0zAQvSPxD5bvNOmiskv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" filled="f" stroked="f">
              <v:textbox inset="0,0,0,0">
                <w:txbxContent>
                  <w:p w14:paraId="2544CACE" w14:textId="77777777" w:rsidR="000F420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40544" behindDoc="1" locked="0" layoutInCell="1" allowOverlap="1" wp14:anchorId="79F67D37" wp14:editId="002EAF47">
              <wp:simplePos x="0" y="0"/>
              <wp:positionH relativeFrom="page">
                <wp:posOffset>4124325</wp:posOffset>
              </wp:positionH>
              <wp:positionV relativeFrom="page">
                <wp:posOffset>321082</wp:posOffset>
              </wp:positionV>
              <wp:extent cx="2485390" cy="1809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36471582" w14:textId="77777777" w:rsidR="000F420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79F67D37" id="Textbox 37" o:spid="_x0000_s1034" type="#_x0000_t202" style="position:absolute;margin-left:324.75pt;margin-top:25.3pt;width:195.7pt;height:14.25pt;z-index:-159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Mp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m34MoPmzAbaA2kZaJwNx187GTVn/RdPfuXZn4J4Cjan&#10;IKb+AcoPyZI8fNwlMLYQuOBOBGgQRcL0afKk/zyXrsvXXv8G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CN84ymZAQAA&#10;IgMAAA4AAAAAAAAAAAAAAAAALgIAAGRycy9lMm9Eb2MueG1sUEsBAi0AFAAGAAgAAAAhAJZ+6ELf&#10;AAAACgEAAA8AAAAAAAAAAAAAAAAA8wMAAGRycy9kb3ducmV2LnhtbFBLBQYAAAAABAAEAPMAAAD/&#10;BAAAAAA=&#10;" filled="f" stroked="f">
              <v:textbox inset="0,0,0,0">
                <w:txbxContent>
                  <w:p w14:paraId="36471582" w14:textId="77777777" w:rsidR="000F420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9D8D" w14:textId="77777777" w:rsidR="000F4209" w:rsidRDefault="000F420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873"/>
    <w:multiLevelType w:val="hybridMultilevel"/>
    <w:tmpl w:val="8188CEE2"/>
    <w:lvl w:ilvl="0" w:tplc="57B2AAB6">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969ED282">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72E64994">
      <w:numFmt w:val="bullet"/>
      <w:lvlText w:val="•"/>
      <w:lvlJc w:val="left"/>
      <w:pPr>
        <w:ind w:left="3976" w:hanging="593"/>
      </w:pPr>
      <w:rPr>
        <w:rFonts w:hint="default"/>
        <w:lang w:val="en-US" w:eastAsia="en-US" w:bidi="ar-SA"/>
      </w:rPr>
    </w:lvl>
    <w:lvl w:ilvl="3" w:tplc="36140E1E">
      <w:numFmt w:val="bullet"/>
      <w:lvlText w:val="•"/>
      <w:lvlJc w:val="left"/>
      <w:pPr>
        <w:ind w:left="4874" w:hanging="593"/>
      </w:pPr>
      <w:rPr>
        <w:rFonts w:hint="default"/>
        <w:lang w:val="en-US" w:eastAsia="en-US" w:bidi="ar-SA"/>
      </w:rPr>
    </w:lvl>
    <w:lvl w:ilvl="4" w:tplc="10641AC2">
      <w:numFmt w:val="bullet"/>
      <w:lvlText w:val="•"/>
      <w:lvlJc w:val="left"/>
      <w:pPr>
        <w:ind w:left="5772" w:hanging="593"/>
      </w:pPr>
      <w:rPr>
        <w:rFonts w:hint="default"/>
        <w:lang w:val="en-US" w:eastAsia="en-US" w:bidi="ar-SA"/>
      </w:rPr>
    </w:lvl>
    <w:lvl w:ilvl="5" w:tplc="C618118A">
      <w:numFmt w:val="bullet"/>
      <w:lvlText w:val="•"/>
      <w:lvlJc w:val="left"/>
      <w:pPr>
        <w:ind w:left="6670" w:hanging="593"/>
      </w:pPr>
      <w:rPr>
        <w:rFonts w:hint="default"/>
        <w:lang w:val="en-US" w:eastAsia="en-US" w:bidi="ar-SA"/>
      </w:rPr>
    </w:lvl>
    <w:lvl w:ilvl="6" w:tplc="4814A528">
      <w:numFmt w:val="bullet"/>
      <w:lvlText w:val="•"/>
      <w:lvlJc w:val="left"/>
      <w:pPr>
        <w:ind w:left="7568" w:hanging="593"/>
      </w:pPr>
      <w:rPr>
        <w:rFonts w:hint="default"/>
        <w:lang w:val="en-US" w:eastAsia="en-US" w:bidi="ar-SA"/>
      </w:rPr>
    </w:lvl>
    <w:lvl w:ilvl="7" w:tplc="8FF070E0">
      <w:numFmt w:val="bullet"/>
      <w:lvlText w:val="•"/>
      <w:lvlJc w:val="left"/>
      <w:pPr>
        <w:ind w:left="8466" w:hanging="593"/>
      </w:pPr>
      <w:rPr>
        <w:rFonts w:hint="default"/>
        <w:lang w:val="en-US" w:eastAsia="en-US" w:bidi="ar-SA"/>
      </w:rPr>
    </w:lvl>
    <w:lvl w:ilvl="8" w:tplc="B55C267A">
      <w:numFmt w:val="bullet"/>
      <w:lvlText w:val="•"/>
      <w:lvlJc w:val="left"/>
      <w:pPr>
        <w:ind w:left="9364" w:hanging="593"/>
      </w:pPr>
      <w:rPr>
        <w:rFonts w:hint="default"/>
        <w:lang w:val="en-US" w:eastAsia="en-US" w:bidi="ar-SA"/>
      </w:rPr>
    </w:lvl>
  </w:abstractNum>
  <w:abstractNum w:abstractNumId="1" w15:restartNumberingAfterBreak="0">
    <w:nsid w:val="0C181A6E"/>
    <w:multiLevelType w:val="hybridMultilevel"/>
    <w:tmpl w:val="51CEA372"/>
    <w:lvl w:ilvl="0" w:tplc="CC06A4DA">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CDF01670">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28AE07FE">
      <w:numFmt w:val="bullet"/>
      <w:lvlText w:val="•"/>
      <w:lvlJc w:val="left"/>
      <w:pPr>
        <w:ind w:left="1436" w:hanging="180"/>
      </w:pPr>
      <w:rPr>
        <w:rFonts w:hint="default"/>
        <w:lang w:val="en-US" w:eastAsia="en-US" w:bidi="ar-SA"/>
      </w:rPr>
    </w:lvl>
    <w:lvl w:ilvl="3" w:tplc="DA4665C0">
      <w:numFmt w:val="bullet"/>
      <w:lvlText w:val="•"/>
      <w:lvlJc w:val="left"/>
      <w:pPr>
        <w:ind w:left="1953" w:hanging="180"/>
      </w:pPr>
      <w:rPr>
        <w:rFonts w:hint="default"/>
        <w:lang w:val="en-US" w:eastAsia="en-US" w:bidi="ar-SA"/>
      </w:rPr>
    </w:lvl>
    <w:lvl w:ilvl="4" w:tplc="F554297E">
      <w:numFmt w:val="bullet"/>
      <w:lvlText w:val="•"/>
      <w:lvlJc w:val="left"/>
      <w:pPr>
        <w:ind w:left="2470" w:hanging="180"/>
      </w:pPr>
      <w:rPr>
        <w:rFonts w:hint="default"/>
        <w:lang w:val="en-US" w:eastAsia="en-US" w:bidi="ar-SA"/>
      </w:rPr>
    </w:lvl>
    <w:lvl w:ilvl="5" w:tplc="0F1884CC">
      <w:numFmt w:val="bullet"/>
      <w:lvlText w:val="•"/>
      <w:lvlJc w:val="left"/>
      <w:pPr>
        <w:ind w:left="2987" w:hanging="180"/>
      </w:pPr>
      <w:rPr>
        <w:rFonts w:hint="default"/>
        <w:lang w:val="en-US" w:eastAsia="en-US" w:bidi="ar-SA"/>
      </w:rPr>
    </w:lvl>
    <w:lvl w:ilvl="6" w:tplc="E916AEEA">
      <w:numFmt w:val="bullet"/>
      <w:lvlText w:val="•"/>
      <w:lvlJc w:val="left"/>
      <w:pPr>
        <w:ind w:left="3503" w:hanging="180"/>
      </w:pPr>
      <w:rPr>
        <w:rFonts w:hint="default"/>
        <w:lang w:val="en-US" w:eastAsia="en-US" w:bidi="ar-SA"/>
      </w:rPr>
    </w:lvl>
    <w:lvl w:ilvl="7" w:tplc="B212D536">
      <w:numFmt w:val="bullet"/>
      <w:lvlText w:val="•"/>
      <w:lvlJc w:val="left"/>
      <w:pPr>
        <w:ind w:left="4020" w:hanging="180"/>
      </w:pPr>
      <w:rPr>
        <w:rFonts w:hint="default"/>
        <w:lang w:val="en-US" w:eastAsia="en-US" w:bidi="ar-SA"/>
      </w:rPr>
    </w:lvl>
    <w:lvl w:ilvl="8" w:tplc="28EE7E3C">
      <w:numFmt w:val="bullet"/>
      <w:lvlText w:val="•"/>
      <w:lvlJc w:val="left"/>
      <w:pPr>
        <w:ind w:left="4537" w:hanging="180"/>
      </w:pPr>
      <w:rPr>
        <w:rFonts w:hint="default"/>
        <w:lang w:val="en-US" w:eastAsia="en-US" w:bidi="ar-SA"/>
      </w:rPr>
    </w:lvl>
  </w:abstractNum>
  <w:abstractNum w:abstractNumId="2" w15:restartNumberingAfterBreak="0">
    <w:nsid w:val="111B6EC7"/>
    <w:multiLevelType w:val="hybridMultilevel"/>
    <w:tmpl w:val="3050D542"/>
    <w:lvl w:ilvl="0" w:tplc="C07255F6">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1" w:tplc="170C899E">
      <w:numFmt w:val="bullet"/>
      <w:lvlText w:val="•"/>
      <w:lvlJc w:val="left"/>
      <w:pPr>
        <w:ind w:left="3456" w:hanging="648"/>
      </w:pPr>
      <w:rPr>
        <w:rFonts w:hint="default"/>
        <w:lang w:val="en-US" w:eastAsia="en-US" w:bidi="ar-SA"/>
      </w:rPr>
    </w:lvl>
    <w:lvl w:ilvl="2" w:tplc="E13431F6">
      <w:numFmt w:val="bullet"/>
      <w:lvlText w:val="•"/>
      <w:lvlJc w:val="left"/>
      <w:pPr>
        <w:ind w:left="4312" w:hanging="648"/>
      </w:pPr>
      <w:rPr>
        <w:rFonts w:hint="default"/>
        <w:lang w:val="en-US" w:eastAsia="en-US" w:bidi="ar-SA"/>
      </w:rPr>
    </w:lvl>
    <w:lvl w:ilvl="3" w:tplc="22102C9E">
      <w:numFmt w:val="bullet"/>
      <w:lvlText w:val="•"/>
      <w:lvlJc w:val="left"/>
      <w:pPr>
        <w:ind w:left="5168" w:hanging="648"/>
      </w:pPr>
      <w:rPr>
        <w:rFonts w:hint="default"/>
        <w:lang w:val="en-US" w:eastAsia="en-US" w:bidi="ar-SA"/>
      </w:rPr>
    </w:lvl>
    <w:lvl w:ilvl="4" w:tplc="1354D282">
      <w:numFmt w:val="bullet"/>
      <w:lvlText w:val="•"/>
      <w:lvlJc w:val="left"/>
      <w:pPr>
        <w:ind w:left="6024" w:hanging="648"/>
      </w:pPr>
      <w:rPr>
        <w:rFonts w:hint="default"/>
        <w:lang w:val="en-US" w:eastAsia="en-US" w:bidi="ar-SA"/>
      </w:rPr>
    </w:lvl>
    <w:lvl w:ilvl="5" w:tplc="54B2BE5E">
      <w:numFmt w:val="bullet"/>
      <w:lvlText w:val="•"/>
      <w:lvlJc w:val="left"/>
      <w:pPr>
        <w:ind w:left="6880" w:hanging="648"/>
      </w:pPr>
      <w:rPr>
        <w:rFonts w:hint="default"/>
        <w:lang w:val="en-US" w:eastAsia="en-US" w:bidi="ar-SA"/>
      </w:rPr>
    </w:lvl>
    <w:lvl w:ilvl="6" w:tplc="B0BEDAB4">
      <w:numFmt w:val="bullet"/>
      <w:lvlText w:val="•"/>
      <w:lvlJc w:val="left"/>
      <w:pPr>
        <w:ind w:left="7736" w:hanging="648"/>
      </w:pPr>
      <w:rPr>
        <w:rFonts w:hint="default"/>
        <w:lang w:val="en-US" w:eastAsia="en-US" w:bidi="ar-SA"/>
      </w:rPr>
    </w:lvl>
    <w:lvl w:ilvl="7" w:tplc="C9C2BCF6">
      <w:numFmt w:val="bullet"/>
      <w:lvlText w:val="•"/>
      <w:lvlJc w:val="left"/>
      <w:pPr>
        <w:ind w:left="8592" w:hanging="648"/>
      </w:pPr>
      <w:rPr>
        <w:rFonts w:hint="default"/>
        <w:lang w:val="en-US" w:eastAsia="en-US" w:bidi="ar-SA"/>
      </w:rPr>
    </w:lvl>
    <w:lvl w:ilvl="8" w:tplc="E3B8A93C">
      <w:numFmt w:val="bullet"/>
      <w:lvlText w:val="•"/>
      <w:lvlJc w:val="left"/>
      <w:pPr>
        <w:ind w:left="9448" w:hanging="648"/>
      </w:pPr>
      <w:rPr>
        <w:rFonts w:hint="default"/>
        <w:lang w:val="en-US" w:eastAsia="en-US" w:bidi="ar-SA"/>
      </w:rPr>
    </w:lvl>
  </w:abstractNum>
  <w:abstractNum w:abstractNumId="3" w15:restartNumberingAfterBreak="0">
    <w:nsid w:val="15726113"/>
    <w:multiLevelType w:val="hybridMultilevel"/>
    <w:tmpl w:val="CBF4E78C"/>
    <w:lvl w:ilvl="0" w:tplc="68D8AB0A">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3A9CEFAA">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DC2AC74A">
      <w:numFmt w:val="bullet"/>
      <w:lvlText w:val="•"/>
      <w:lvlJc w:val="left"/>
      <w:pPr>
        <w:ind w:left="2986" w:hanging="680"/>
      </w:pPr>
      <w:rPr>
        <w:rFonts w:hint="default"/>
        <w:lang w:val="en-US" w:eastAsia="en-US" w:bidi="ar-SA"/>
      </w:rPr>
    </w:lvl>
    <w:lvl w:ilvl="3" w:tplc="13AC2886">
      <w:numFmt w:val="bullet"/>
      <w:lvlText w:val="•"/>
      <w:lvlJc w:val="left"/>
      <w:pPr>
        <w:ind w:left="3669" w:hanging="680"/>
      </w:pPr>
      <w:rPr>
        <w:rFonts w:hint="default"/>
        <w:lang w:val="en-US" w:eastAsia="en-US" w:bidi="ar-SA"/>
      </w:rPr>
    </w:lvl>
    <w:lvl w:ilvl="4" w:tplc="0122D2C2">
      <w:numFmt w:val="bullet"/>
      <w:lvlText w:val="•"/>
      <w:lvlJc w:val="left"/>
      <w:pPr>
        <w:ind w:left="4352" w:hanging="680"/>
      </w:pPr>
      <w:rPr>
        <w:rFonts w:hint="default"/>
        <w:lang w:val="en-US" w:eastAsia="en-US" w:bidi="ar-SA"/>
      </w:rPr>
    </w:lvl>
    <w:lvl w:ilvl="5" w:tplc="110AEF0C">
      <w:numFmt w:val="bullet"/>
      <w:lvlText w:val="•"/>
      <w:lvlJc w:val="left"/>
      <w:pPr>
        <w:ind w:left="5035" w:hanging="680"/>
      </w:pPr>
      <w:rPr>
        <w:rFonts w:hint="default"/>
        <w:lang w:val="en-US" w:eastAsia="en-US" w:bidi="ar-SA"/>
      </w:rPr>
    </w:lvl>
    <w:lvl w:ilvl="6" w:tplc="577234C6">
      <w:numFmt w:val="bullet"/>
      <w:lvlText w:val="•"/>
      <w:lvlJc w:val="left"/>
      <w:pPr>
        <w:ind w:left="5718" w:hanging="680"/>
      </w:pPr>
      <w:rPr>
        <w:rFonts w:hint="default"/>
        <w:lang w:val="en-US" w:eastAsia="en-US" w:bidi="ar-SA"/>
      </w:rPr>
    </w:lvl>
    <w:lvl w:ilvl="7" w:tplc="089CBDAE">
      <w:numFmt w:val="bullet"/>
      <w:lvlText w:val="•"/>
      <w:lvlJc w:val="left"/>
      <w:pPr>
        <w:ind w:left="6401" w:hanging="680"/>
      </w:pPr>
      <w:rPr>
        <w:rFonts w:hint="default"/>
        <w:lang w:val="en-US" w:eastAsia="en-US" w:bidi="ar-SA"/>
      </w:rPr>
    </w:lvl>
    <w:lvl w:ilvl="8" w:tplc="36A2703A">
      <w:numFmt w:val="bullet"/>
      <w:lvlText w:val="•"/>
      <w:lvlJc w:val="left"/>
      <w:pPr>
        <w:ind w:left="7084" w:hanging="680"/>
      </w:pPr>
      <w:rPr>
        <w:rFonts w:hint="default"/>
        <w:lang w:val="en-US" w:eastAsia="en-US" w:bidi="ar-SA"/>
      </w:rPr>
    </w:lvl>
  </w:abstractNum>
  <w:abstractNum w:abstractNumId="4" w15:restartNumberingAfterBreak="0">
    <w:nsid w:val="3FD34BAD"/>
    <w:multiLevelType w:val="hybridMultilevel"/>
    <w:tmpl w:val="F51E4B34"/>
    <w:lvl w:ilvl="0" w:tplc="5A56EEC6">
      <w:start w:val="4"/>
      <w:numFmt w:val="decimal"/>
      <w:lvlText w:val="%1."/>
      <w:lvlJc w:val="left"/>
      <w:pPr>
        <w:ind w:left="942" w:hanging="339"/>
        <w:jc w:val="left"/>
      </w:pPr>
      <w:rPr>
        <w:rFonts w:ascii="Georgia" w:eastAsia="Georgia" w:hAnsi="Georgia" w:cs="Georgia" w:hint="default"/>
        <w:b/>
        <w:bCs/>
        <w:i w:val="0"/>
        <w:iCs w:val="0"/>
        <w:spacing w:val="0"/>
        <w:w w:val="100"/>
        <w:sz w:val="22"/>
        <w:szCs w:val="22"/>
        <w:lang w:val="en-US" w:eastAsia="en-US" w:bidi="ar-SA"/>
      </w:rPr>
    </w:lvl>
    <w:lvl w:ilvl="1" w:tplc="DF0210E4">
      <w:start w:val="1"/>
      <w:numFmt w:val="lowerRoman"/>
      <w:lvlText w:val="%2."/>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2" w:tplc="4154A544">
      <w:start w:val="1"/>
      <w:numFmt w:val="lowerLetter"/>
      <w:lvlText w:val="%3."/>
      <w:lvlJc w:val="left"/>
      <w:pPr>
        <w:ind w:left="1622" w:hanging="680"/>
        <w:jc w:val="right"/>
      </w:pPr>
      <w:rPr>
        <w:rFonts w:ascii="Georgia" w:eastAsia="Georgia" w:hAnsi="Georgia" w:cs="Georgia" w:hint="default"/>
        <w:b w:val="0"/>
        <w:bCs w:val="0"/>
        <w:i w:val="0"/>
        <w:iCs w:val="0"/>
        <w:spacing w:val="-1"/>
        <w:w w:val="100"/>
        <w:sz w:val="22"/>
        <w:szCs w:val="22"/>
        <w:lang w:val="en-US" w:eastAsia="en-US" w:bidi="ar-SA"/>
      </w:rPr>
    </w:lvl>
    <w:lvl w:ilvl="3" w:tplc="B08C6F00">
      <w:numFmt w:val="bullet"/>
      <w:lvlText w:val="•"/>
      <w:lvlJc w:val="left"/>
      <w:pPr>
        <w:ind w:left="3137" w:hanging="680"/>
      </w:pPr>
      <w:rPr>
        <w:rFonts w:hint="default"/>
        <w:lang w:val="en-US" w:eastAsia="en-US" w:bidi="ar-SA"/>
      </w:rPr>
    </w:lvl>
    <w:lvl w:ilvl="4" w:tplc="C4AA519E">
      <w:numFmt w:val="bullet"/>
      <w:lvlText w:val="•"/>
      <w:lvlJc w:val="left"/>
      <w:pPr>
        <w:ind w:left="3896" w:hanging="680"/>
      </w:pPr>
      <w:rPr>
        <w:rFonts w:hint="default"/>
        <w:lang w:val="en-US" w:eastAsia="en-US" w:bidi="ar-SA"/>
      </w:rPr>
    </w:lvl>
    <w:lvl w:ilvl="5" w:tplc="6F9AFF3C">
      <w:numFmt w:val="bullet"/>
      <w:lvlText w:val="•"/>
      <w:lvlJc w:val="left"/>
      <w:pPr>
        <w:ind w:left="4655" w:hanging="680"/>
      </w:pPr>
      <w:rPr>
        <w:rFonts w:hint="default"/>
        <w:lang w:val="en-US" w:eastAsia="en-US" w:bidi="ar-SA"/>
      </w:rPr>
    </w:lvl>
    <w:lvl w:ilvl="6" w:tplc="343C5780">
      <w:numFmt w:val="bullet"/>
      <w:lvlText w:val="•"/>
      <w:lvlJc w:val="left"/>
      <w:pPr>
        <w:ind w:left="5414" w:hanging="680"/>
      </w:pPr>
      <w:rPr>
        <w:rFonts w:hint="default"/>
        <w:lang w:val="en-US" w:eastAsia="en-US" w:bidi="ar-SA"/>
      </w:rPr>
    </w:lvl>
    <w:lvl w:ilvl="7" w:tplc="236087FE">
      <w:numFmt w:val="bullet"/>
      <w:lvlText w:val="•"/>
      <w:lvlJc w:val="left"/>
      <w:pPr>
        <w:ind w:left="6173" w:hanging="680"/>
      </w:pPr>
      <w:rPr>
        <w:rFonts w:hint="default"/>
        <w:lang w:val="en-US" w:eastAsia="en-US" w:bidi="ar-SA"/>
      </w:rPr>
    </w:lvl>
    <w:lvl w:ilvl="8" w:tplc="960CB4BE">
      <w:numFmt w:val="bullet"/>
      <w:lvlText w:val="•"/>
      <w:lvlJc w:val="left"/>
      <w:pPr>
        <w:ind w:left="6932" w:hanging="680"/>
      </w:pPr>
      <w:rPr>
        <w:rFonts w:hint="default"/>
        <w:lang w:val="en-US" w:eastAsia="en-US" w:bidi="ar-SA"/>
      </w:rPr>
    </w:lvl>
  </w:abstractNum>
  <w:abstractNum w:abstractNumId="5" w15:restartNumberingAfterBreak="0">
    <w:nsid w:val="4CE54128"/>
    <w:multiLevelType w:val="hybridMultilevel"/>
    <w:tmpl w:val="B1E2E2DC"/>
    <w:lvl w:ilvl="0" w:tplc="AEEC0794">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0CC8962E">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DD743A80">
      <w:numFmt w:val="bullet"/>
      <w:lvlText w:val="•"/>
      <w:lvlJc w:val="left"/>
      <w:pPr>
        <w:ind w:left="2986" w:hanging="680"/>
      </w:pPr>
      <w:rPr>
        <w:rFonts w:hint="default"/>
        <w:lang w:val="en-US" w:eastAsia="en-US" w:bidi="ar-SA"/>
      </w:rPr>
    </w:lvl>
    <w:lvl w:ilvl="3" w:tplc="CDACE196">
      <w:numFmt w:val="bullet"/>
      <w:lvlText w:val="•"/>
      <w:lvlJc w:val="left"/>
      <w:pPr>
        <w:ind w:left="3669" w:hanging="680"/>
      </w:pPr>
      <w:rPr>
        <w:rFonts w:hint="default"/>
        <w:lang w:val="en-US" w:eastAsia="en-US" w:bidi="ar-SA"/>
      </w:rPr>
    </w:lvl>
    <w:lvl w:ilvl="4" w:tplc="F13083DC">
      <w:numFmt w:val="bullet"/>
      <w:lvlText w:val="•"/>
      <w:lvlJc w:val="left"/>
      <w:pPr>
        <w:ind w:left="4352" w:hanging="680"/>
      </w:pPr>
      <w:rPr>
        <w:rFonts w:hint="default"/>
        <w:lang w:val="en-US" w:eastAsia="en-US" w:bidi="ar-SA"/>
      </w:rPr>
    </w:lvl>
    <w:lvl w:ilvl="5" w:tplc="22EAF6CA">
      <w:numFmt w:val="bullet"/>
      <w:lvlText w:val="•"/>
      <w:lvlJc w:val="left"/>
      <w:pPr>
        <w:ind w:left="5035" w:hanging="680"/>
      </w:pPr>
      <w:rPr>
        <w:rFonts w:hint="default"/>
        <w:lang w:val="en-US" w:eastAsia="en-US" w:bidi="ar-SA"/>
      </w:rPr>
    </w:lvl>
    <w:lvl w:ilvl="6" w:tplc="33860926">
      <w:numFmt w:val="bullet"/>
      <w:lvlText w:val="•"/>
      <w:lvlJc w:val="left"/>
      <w:pPr>
        <w:ind w:left="5718" w:hanging="680"/>
      </w:pPr>
      <w:rPr>
        <w:rFonts w:hint="default"/>
        <w:lang w:val="en-US" w:eastAsia="en-US" w:bidi="ar-SA"/>
      </w:rPr>
    </w:lvl>
    <w:lvl w:ilvl="7" w:tplc="54EC3172">
      <w:numFmt w:val="bullet"/>
      <w:lvlText w:val="•"/>
      <w:lvlJc w:val="left"/>
      <w:pPr>
        <w:ind w:left="6401" w:hanging="680"/>
      </w:pPr>
      <w:rPr>
        <w:rFonts w:hint="default"/>
        <w:lang w:val="en-US" w:eastAsia="en-US" w:bidi="ar-SA"/>
      </w:rPr>
    </w:lvl>
    <w:lvl w:ilvl="8" w:tplc="5AC6D224">
      <w:numFmt w:val="bullet"/>
      <w:lvlText w:val="•"/>
      <w:lvlJc w:val="left"/>
      <w:pPr>
        <w:ind w:left="7084" w:hanging="680"/>
      </w:pPr>
      <w:rPr>
        <w:rFonts w:hint="default"/>
        <w:lang w:val="en-US" w:eastAsia="en-US" w:bidi="ar-SA"/>
      </w:rPr>
    </w:lvl>
  </w:abstractNum>
  <w:abstractNum w:abstractNumId="6" w15:restartNumberingAfterBreak="0">
    <w:nsid w:val="531A4A04"/>
    <w:multiLevelType w:val="hybridMultilevel"/>
    <w:tmpl w:val="7C4862D8"/>
    <w:lvl w:ilvl="0" w:tplc="70F8563E">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DF72B61E">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0C9C10F2">
      <w:start w:val="1"/>
      <w:numFmt w:val="lowerLetter"/>
      <w:lvlText w:val="%3."/>
      <w:lvlJc w:val="left"/>
      <w:pPr>
        <w:ind w:left="2964" w:hanging="339"/>
        <w:jc w:val="left"/>
      </w:pPr>
      <w:rPr>
        <w:rFonts w:hint="default"/>
        <w:spacing w:val="0"/>
        <w:w w:val="100"/>
        <w:lang w:val="en-US" w:eastAsia="en-US" w:bidi="ar-SA"/>
      </w:rPr>
    </w:lvl>
    <w:lvl w:ilvl="3" w:tplc="6C2071A2">
      <w:numFmt w:val="bullet"/>
      <w:lvlText w:val="•"/>
      <w:lvlJc w:val="left"/>
      <w:pPr>
        <w:ind w:left="3985" w:hanging="339"/>
      </w:pPr>
      <w:rPr>
        <w:rFonts w:hint="default"/>
        <w:lang w:val="en-US" w:eastAsia="en-US" w:bidi="ar-SA"/>
      </w:rPr>
    </w:lvl>
    <w:lvl w:ilvl="4" w:tplc="B0461F44">
      <w:numFmt w:val="bullet"/>
      <w:lvlText w:val="•"/>
      <w:lvlJc w:val="left"/>
      <w:pPr>
        <w:ind w:left="5010" w:hanging="339"/>
      </w:pPr>
      <w:rPr>
        <w:rFonts w:hint="default"/>
        <w:lang w:val="en-US" w:eastAsia="en-US" w:bidi="ar-SA"/>
      </w:rPr>
    </w:lvl>
    <w:lvl w:ilvl="5" w:tplc="C2885414">
      <w:numFmt w:val="bullet"/>
      <w:lvlText w:val="•"/>
      <w:lvlJc w:val="left"/>
      <w:pPr>
        <w:ind w:left="6035" w:hanging="339"/>
      </w:pPr>
      <w:rPr>
        <w:rFonts w:hint="default"/>
        <w:lang w:val="en-US" w:eastAsia="en-US" w:bidi="ar-SA"/>
      </w:rPr>
    </w:lvl>
    <w:lvl w:ilvl="6" w:tplc="E6A26BE0">
      <w:numFmt w:val="bullet"/>
      <w:lvlText w:val="•"/>
      <w:lvlJc w:val="left"/>
      <w:pPr>
        <w:ind w:left="7060" w:hanging="339"/>
      </w:pPr>
      <w:rPr>
        <w:rFonts w:hint="default"/>
        <w:lang w:val="en-US" w:eastAsia="en-US" w:bidi="ar-SA"/>
      </w:rPr>
    </w:lvl>
    <w:lvl w:ilvl="7" w:tplc="F46212DE">
      <w:numFmt w:val="bullet"/>
      <w:lvlText w:val="•"/>
      <w:lvlJc w:val="left"/>
      <w:pPr>
        <w:ind w:left="8085" w:hanging="339"/>
      </w:pPr>
      <w:rPr>
        <w:rFonts w:hint="default"/>
        <w:lang w:val="en-US" w:eastAsia="en-US" w:bidi="ar-SA"/>
      </w:rPr>
    </w:lvl>
    <w:lvl w:ilvl="8" w:tplc="2396A0BE">
      <w:numFmt w:val="bullet"/>
      <w:lvlText w:val="•"/>
      <w:lvlJc w:val="left"/>
      <w:pPr>
        <w:ind w:left="9110" w:hanging="339"/>
      </w:pPr>
      <w:rPr>
        <w:rFonts w:hint="default"/>
        <w:lang w:val="en-US" w:eastAsia="en-US" w:bidi="ar-SA"/>
      </w:rPr>
    </w:lvl>
  </w:abstractNum>
  <w:abstractNum w:abstractNumId="7" w15:restartNumberingAfterBreak="0">
    <w:nsid w:val="5482340D"/>
    <w:multiLevelType w:val="hybridMultilevel"/>
    <w:tmpl w:val="86A28B0C"/>
    <w:lvl w:ilvl="0" w:tplc="AB74249E">
      <w:start w:val="1"/>
      <w:numFmt w:val="decimal"/>
      <w:lvlText w:val="%1."/>
      <w:lvlJc w:val="left"/>
      <w:pPr>
        <w:ind w:left="1860" w:hanging="360"/>
        <w:jc w:val="left"/>
      </w:pPr>
      <w:rPr>
        <w:rFonts w:hint="default"/>
        <w:spacing w:val="-2"/>
        <w:w w:val="97"/>
        <w:lang w:val="en-US" w:eastAsia="en-US" w:bidi="ar-SA"/>
      </w:rPr>
    </w:lvl>
    <w:lvl w:ilvl="1" w:tplc="483EFDEE">
      <w:numFmt w:val="bullet"/>
      <w:lvlText w:val="•"/>
      <w:lvlJc w:val="left"/>
      <w:pPr>
        <w:ind w:left="2790" w:hanging="360"/>
      </w:pPr>
      <w:rPr>
        <w:rFonts w:hint="default"/>
        <w:lang w:val="en-US" w:eastAsia="en-US" w:bidi="ar-SA"/>
      </w:rPr>
    </w:lvl>
    <w:lvl w:ilvl="2" w:tplc="35848EF4">
      <w:numFmt w:val="bullet"/>
      <w:lvlText w:val="•"/>
      <w:lvlJc w:val="left"/>
      <w:pPr>
        <w:ind w:left="3720" w:hanging="360"/>
      </w:pPr>
      <w:rPr>
        <w:rFonts w:hint="default"/>
        <w:lang w:val="en-US" w:eastAsia="en-US" w:bidi="ar-SA"/>
      </w:rPr>
    </w:lvl>
    <w:lvl w:ilvl="3" w:tplc="8DAA4962">
      <w:numFmt w:val="bullet"/>
      <w:lvlText w:val="•"/>
      <w:lvlJc w:val="left"/>
      <w:pPr>
        <w:ind w:left="4650" w:hanging="360"/>
      </w:pPr>
      <w:rPr>
        <w:rFonts w:hint="default"/>
        <w:lang w:val="en-US" w:eastAsia="en-US" w:bidi="ar-SA"/>
      </w:rPr>
    </w:lvl>
    <w:lvl w:ilvl="4" w:tplc="8824786E">
      <w:numFmt w:val="bullet"/>
      <w:lvlText w:val="•"/>
      <w:lvlJc w:val="left"/>
      <w:pPr>
        <w:ind w:left="5580" w:hanging="360"/>
      </w:pPr>
      <w:rPr>
        <w:rFonts w:hint="default"/>
        <w:lang w:val="en-US" w:eastAsia="en-US" w:bidi="ar-SA"/>
      </w:rPr>
    </w:lvl>
    <w:lvl w:ilvl="5" w:tplc="ADC6383C">
      <w:numFmt w:val="bullet"/>
      <w:lvlText w:val="•"/>
      <w:lvlJc w:val="left"/>
      <w:pPr>
        <w:ind w:left="6510" w:hanging="360"/>
      </w:pPr>
      <w:rPr>
        <w:rFonts w:hint="default"/>
        <w:lang w:val="en-US" w:eastAsia="en-US" w:bidi="ar-SA"/>
      </w:rPr>
    </w:lvl>
    <w:lvl w:ilvl="6" w:tplc="B58EBB54">
      <w:numFmt w:val="bullet"/>
      <w:lvlText w:val="•"/>
      <w:lvlJc w:val="left"/>
      <w:pPr>
        <w:ind w:left="7440" w:hanging="360"/>
      </w:pPr>
      <w:rPr>
        <w:rFonts w:hint="default"/>
        <w:lang w:val="en-US" w:eastAsia="en-US" w:bidi="ar-SA"/>
      </w:rPr>
    </w:lvl>
    <w:lvl w:ilvl="7" w:tplc="15E8C5C2">
      <w:numFmt w:val="bullet"/>
      <w:lvlText w:val="•"/>
      <w:lvlJc w:val="left"/>
      <w:pPr>
        <w:ind w:left="8370" w:hanging="360"/>
      </w:pPr>
      <w:rPr>
        <w:rFonts w:hint="default"/>
        <w:lang w:val="en-US" w:eastAsia="en-US" w:bidi="ar-SA"/>
      </w:rPr>
    </w:lvl>
    <w:lvl w:ilvl="8" w:tplc="49547BD6">
      <w:numFmt w:val="bullet"/>
      <w:lvlText w:val="•"/>
      <w:lvlJc w:val="left"/>
      <w:pPr>
        <w:ind w:left="9300" w:hanging="360"/>
      </w:pPr>
      <w:rPr>
        <w:rFonts w:hint="default"/>
        <w:lang w:val="en-US" w:eastAsia="en-US" w:bidi="ar-SA"/>
      </w:rPr>
    </w:lvl>
  </w:abstractNum>
  <w:abstractNum w:abstractNumId="8" w15:restartNumberingAfterBreak="0">
    <w:nsid w:val="6006139D"/>
    <w:multiLevelType w:val="hybridMultilevel"/>
    <w:tmpl w:val="600E7042"/>
    <w:lvl w:ilvl="0" w:tplc="FFE8FA5A">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DE10BF60">
      <w:numFmt w:val="bullet"/>
      <w:lvlText w:val="•"/>
      <w:lvlJc w:val="left"/>
      <w:pPr>
        <w:ind w:left="1241" w:hanging="272"/>
      </w:pPr>
      <w:rPr>
        <w:rFonts w:hint="default"/>
        <w:lang w:val="en-US" w:eastAsia="en-US" w:bidi="ar-SA"/>
      </w:rPr>
    </w:lvl>
    <w:lvl w:ilvl="2" w:tplc="4DEE271A">
      <w:numFmt w:val="bullet"/>
      <w:lvlText w:val="•"/>
      <w:lvlJc w:val="left"/>
      <w:pPr>
        <w:ind w:left="1722" w:hanging="272"/>
      </w:pPr>
      <w:rPr>
        <w:rFonts w:hint="default"/>
        <w:lang w:val="en-US" w:eastAsia="en-US" w:bidi="ar-SA"/>
      </w:rPr>
    </w:lvl>
    <w:lvl w:ilvl="3" w:tplc="7A883B34">
      <w:numFmt w:val="bullet"/>
      <w:lvlText w:val="•"/>
      <w:lvlJc w:val="left"/>
      <w:pPr>
        <w:ind w:left="2203" w:hanging="272"/>
      </w:pPr>
      <w:rPr>
        <w:rFonts w:hint="default"/>
        <w:lang w:val="en-US" w:eastAsia="en-US" w:bidi="ar-SA"/>
      </w:rPr>
    </w:lvl>
    <w:lvl w:ilvl="4" w:tplc="83561594">
      <w:numFmt w:val="bullet"/>
      <w:lvlText w:val="•"/>
      <w:lvlJc w:val="left"/>
      <w:pPr>
        <w:ind w:left="2684" w:hanging="272"/>
      </w:pPr>
      <w:rPr>
        <w:rFonts w:hint="default"/>
        <w:lang w:val="en-US" w:eastAsia="en-US" w:bidi="ar-SA"/>
      </w:rPr>
    </w:lvl>
    <w:lvl w:ilvl="5" w:tplc="40067F8C">
      <w:numFmt w:val="bullet"/>
      <w:lvlText w:val="•"/>
      <w:lvlJc w:val="left"/>
      <w:pPr>
        <w:ind w:left="3165" w:hanging="272"/>
      </w:pPr>
      <w:rPr>
        <w:rFonts w:hint="default"/>
        <w:lang w:val="en-US" w:eastAsia="en-US" w:bidi="ar-SA"/>
      </w:rPr>
    </w:lvl>
    <w:lvl w:ilvl="6" w:tplc="BA36563A">
      <w:numFmt w:val="bullet"/>
      <w:lvlText w:val="•"/>
      <w:lvlJc w:val="left"/>
      <w:pPr>
        <w:ind w:left="3646" w:hanging="272"/>
      </w:pPr>
      <w:rPr>
        <w:rFonts w:hint="default"/>
        <w:lang w:val="en-US" w:eastAsia="en-US" w:bidi="ar-SA"/>
      </w:rPr>
    </w:lvl>
    <w:lvl w:ilvl="7" w:tplc="54C0CFFA">
      <w:numFmt w:val="bullet"/>
      <w:lvlText w:val="•"/>
      <w:lvlJc w:val="left"/>
      <w:pPr>
        <w:ind w:left="4127" w:hanging="272"/>
      </w:pPr>
      <w:rPr>
        <w:rFonts w:hint="default"/>
        <w:lang w:val="en-US" w:eastAsia="en-US" w:bidi="ar-SA"/>
      </w:rPr>
    </w:lvl>
    <w:lvl w:ilvl="8" w:tplc="6616C2DC">
      <w:numFmt w:val="bullet"/>
      <w:lvlText w:val="•"/>
      <w:lvlJc w:val="left"/>
      <w:pPr>
        <w:ind w:left="4608" w:hanging="272"/>
      </w:pPr>
      <w:rPr>
        <w:rFonts w:hint="default"/>
        <w:lang w:val="en-US" w:eastAsia="en-US" w:bidi="ar-SA"/>
      </w:rPr>
    </w:lvl>
  </w:abstractNum>
  <w:abstractNum w:abstractNumId="9" w15:restartNumberingAfterBreak="0">
    <w:nsid w:val="6C6767FB"/>
    <w:multiLevelType w:val="hybridMultilevel"/>
    <w:tmpl w:val="AF18B3FA"/>
    <w:lvl w:ilvl="0" w:tplc="12B2961E">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9D205054">
      <w:numFmt w:val="bullet"/>
      <w:lvlText w:val="•"/>
      <w:lvlJc w:val="left"/>
      <w:pPr>
        <w:ind w:left="2430" w:hanging="360"/>
      </w:pPr>
      <w:rPr>
        <w:rFonts w:hint="default"/>
        <w:lang w:val="en-US" w:eastAsia="en-US" w:bidi="ar-SA"/>
      </w:rPr>
    </w:lvl>
    <w:lvl w:ilvl="2" w:tplc="0CB27960">
      <w:numFmt w:val="bullet"/>
      <w:lvlText w:val="•"/>
      <w:lvlJc w:val="left"/>
      <w:pPr>
        <w:ind w:left="3400" w:hanging="360"/>
      </w:pPr>
      <w:rPr>
        <w:rFonts w:hint="default"/>
        <w:lang w:val="en-US" w:eastAsia="en-US" w:bidi="ar-SA"/>
      </w:rPr>
    </w:lvl>
    <w:lvl w:ilvl="3" w:tplc="C8FADAB0">
      <w:numFmt w:val="bullet"/>
      <w:lvlText w:val="•"/>
      <w:lvlJc w:val="left"/>
      <w:pPr>
        <w:ind w:left="4370" w:hanging="360"/>
      </w:pPr>
      <w:rPr>
        <w:rFonts w:hint="default"/>
        <w:lang w:val="en-US" w:eastAsia="en-US" w:bidi="ar-SA"/>
      </w:rPr>
    </w:lvl>
    <w:lvl w:ilvl="4" w:tplc="0C183B52">
      <w:numFmt w:val="bullet"/>
      <w:lvlText w:val="•"/>
      <w:lvlJc w:val="left"/>
      <w:pPr>
        <w:ind w:left="5340" w:hanging="360"/>
      </w:pPr>
      <w:rPr>
        <w:rFonts w:hint="default"/>
        <w:lang w:val="en-US" w:eastAsia="en-US" w:bidi="ar-SA"/>
      </w:rPr>
    </w:lvl>
    <w:lvl w:ilvl="5" w:tplc="2FD8FBEA">
      <w:numFmt w:val="bullet"/>
      <w:lvlText w:val="•"/>
      <w:lvlJc w:val="left"/>
      <w:pPr>
        <w:ind w:left="6310" w:hanging="360"/>
      </w:pPr>
      <w:rPr>
        <w:rFonts w:hint="default"/>
        <w:lang w:val="en-US" w:eastAsia="en-US" w:bidi="ar-SA"/>
      </w:rPr>
    </w:lvl>
    <w:lvl w:ilvl="6" w:tplc="F5DCC048">
      <w:numFmt w:val="bullet"/>
      <w:lvlText w:val="•"/>
      <w:lvlJc w:val="left"/>
      <w:pPr>
        <w:ind w:left="7280" w:hanging="360"/>
      </w:pPr>
      <w:rPr>
        <w:rFonts w:hint="default"/>
        <w:lang w:val="en-US" w:eastAsia="en-US" w:bidi="ar-SA"/>
      </w:rPr>
    </w:lvl>
    <w:lvl w:ilvl="7" w:tplc="32F8DEB6">
      <w:numFmt w:val="bullet"/>
      <w:lvlText w:val="•"/>
      <w:lvlJc w:val="left"/>
      <w:pPr>
        <w:ind w:left="8250" w:hanging="360"/>
      </w:pPr>
      <w:rPr>
        <w:rFonts w:hint="default"/>
        <w:lang w:val="en-US" w:eastAsia="en-US" w:bidi="ar-SA"/>
      </w:rPr>
    </w:lvl>
    <w:lvl w:ilvl="8" w:tplc="68FAB47E">
      <w:numFmt w:val="bullet"/>
      <w:lvlText w:val="•"/>
      <w:lvlJc w:val="left"/>
      <w:pPr>
        <w:ind w:left="9220" w:hanging="360"/>
      </w:pPr>
      <w:rPr>
        <w:rFonts w:hint="default"/>
        <w:lang w:val="en-US" w:eastAsia="en-US" w:bidi="ar-SA"/>
      </w:rPr>
    </w:lvl>
  </w:abstractNum>
  <w:num w:numId="1" w16cid:durableId="1563905794">
    <w:abstractNumId w:val="7"/>
  </w:num>
  <w:num w:numId="2" w16cid:durableId="162286864">
    <w:abstractNumId w:val="1"/>
  </w:num>
  <w:num w:numId="3" w16cid:durableId="1809542268">
    <w:abstractNumId w:val="8"/>
  </w:num>
  <w:num w:numId="4" w16cid:durableId="1574655089">
    <w:abstractNumId w:val="9"/>
  </w:num>
  <w:num w:numId="5" w16cid:durableId="1852140009">
    <w:abstractNumId w:val="3"/>
  </w:num>
  <w:num w:numId="6" w16cid:durableId="1867793215">
    <w:abstractNumId w:val="5"/>
  </w:num>
  <w:num w:numId="7" w16cid:durableId="1446659270">
    <w:abstractNumId w:val="4"/>
  </w:num>
  <w:num w:numId="8" w16cid:durableId="484274386">
    <w:abstractNumId w:val="2"/>
  </w:num>
  <w:num w:numId="9" w16cid:durableId="297951690">
    <w:abstractNumId w:val="6"/>
  </w:num>
  <w:num w:numId="10" w16cid:durableId="9856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4209"/>
    <w:rsid w:val="000F4209"/>
    <w:rsid w:val="002F4E52"/>
    <w:rsid w:val="00590300"/>
    <w:rsid w:val="00A21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9096"/>
  <w15:docId w15:val="{FFB4DD70-B797-4BA1-A6BD-FBD0F7D0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TOC2">
    <w:name w:val="toc 2"/>
    <w:basedOn w:val="Normal"/>
    <w:uiPriority w:val="1"/>
    <w:qFormat/>
    <w:pPr>
      <w:spacing w:before="103"/>
      <w:ind w:left="1579" w:right="1363"/>
    </w:pPr>
    <w:rPr>
      <w:rFonts w:ascii="Cambria" w:eastAsia="Cambria" w:hAnsi="Cambria" w:cs="Cambria"/>
      <w:b/>
      <w:bCs/>
      <w:i/>
      <w:iCs/>
    </w:rPr>
  </w:style>
  <w:style w:type="paragraph" w:styleId="BodyText">
    <w:name w:val="Body Text"/>
    <w:basedOn w:val="Normal"/>
    <w:uiPriority w:val="1"/>
    <w:qFormat/>
  </w:style>
  <w:style w:type="paragraph" w:styleId="Title">
    <w:name w:val="Title"/>
    <w:basedOn w:val="Normal"/>
    <w:uiPriority w:val="10"/>
    <w:qFormat/>
    <w:pPr>
      <w:spacing w:before="76"/>
      <w:ind w:right="364"/>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prequalification@dgme.punjab.gov.pk" TargetMode="External"/><Relationship Id="rId1" Type="http://schemas.openxmlformats.org/officeDocument/2006/relationships/hyperlink" Target="mailto:info.prequalification@dgme.punjab.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1603</Words>
  <Characters>9570</Characters>
  <Application>Microsoft Office Word</Application>
  <DocSecurity>0</DocSecurity>
  <Lines>341</Lines>
  <Paragraphs>180</Paragraphs>
  <ScaleCrop>false</ScaleCrop>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2</cp:revision>
  <dcterms:created xsi:type="dcterms:W3CDTF">2025-07-18T07:28:00Z</dcterms:created>
  <dcterms:modified xsi:type="dcterms:W3CDTF">2026-02-16T11:35:00Z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564335fc-9365-4f48-bb51-8d02ab7afb66</vt:lpwstr>
  </property>
</Properties>
</file>